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D5" w:rsidRDefault="00733DD5" w:rsidP="00733DD5">
      <w:pPr>
        <w:jc w:val="center"/>
        <w:rPr>
          <w:rFonts w:ascii="Arial" w:hAnsi="Arial" w:cs="Arial"/>
          <w:b/>
          <w:bCs/>
          <w:color w:val="000000"/>
          <w:sz w:val="44"/>
          <w:szCs w:val="44"/>
        </w:rPr>
      </w:pPr>
      <w:r>
        <w:rPr>
          <w:rFonts w:ascii="Arial" w:hAnsi="Arial" w:cs="Arial"/>
          <w:b/>
          <w:bCs/>
          <w:color w:val="000000"/>
          <w:sz w:val="44"/>
          <w:szCs w:val="44"/>
        </w:rPr>
        <w:t>National Workshop on</w:t>
      </w:r>
    </w:p>
    <w:p w:rsidR="00733DD5" w:rsidRDefault="00733DD5" w:rsidP="00733DD5">
      <w:pPr>
        <w:widowControl w:val="0"/>
        <w:autoSpaceDE w:val="0"/>
        <w:autoSpaceDN w:val="0"/>
        <w:adjustRightInd w:val="0"/>
        <w:spacing w:after="0" w:line="240" w:lineRule="auto"/>
        <w:jc w:val="center"/>
        <w:rPr>
          <w:rFonts w:ascii="Arial" w:hAnsi="Arial" w:cs="Arial"/>
          <w:b/>
          <w:bCs/>
          <w:color w:val="000000"/>
          <w:sz w:val="40"/>
          <w:szCs w:val="44"/>
        </w:rPr>
      </w:pPr>
      <w:r w:rsidRPr="00762DC7">
        <w:rPr>
          <w:rFonts w:ascii="Arial" w:hAnsi="Arial" w:cs="Arial"/>
          <w:b/>
          <w:bCs/>
          <w:color w:val="000000"/>
          <w:sz w:val="40"/>
          <w:szCs w:val="44"/>
        </w:rPr>
        <w:t>“Power Electronics with Renewable Integration”</w:t>
      </w:r>
    </w:p>
    <w:p w:rsidR="00733DD5" w:rsidRDefault="00733DD5" w:rsidP="00733DD5">
      <w:pPr>
        <w:widowControl w:val="0"/>
        <w:autoSpaceDE w:val="0"/>
        <w:autoSpaceDN w:val="0"/>
        <w:adjustRightInd w:val="0"/>
        <w:spacing w:after="0" w:line="240" w:lineRule="auto"/>
        <w:jc w:val="center"/>
        <w:rPr>
          <w:rFonts w:ascii="Arial" w:hAnsi="Arial" w:cs="Arial"/>
          <w:b/>
          <w:bCs/>
          <w:color w:val="000000"/>
          <w:sz w:val="44"/>
          <w:szCs w:val="44"/>
        </w:rPr>
      </w:pPr>
      <w:r>
        <w:t>Dated: 20</w:t>
      </w:r>
      <w:r>
        <w:rPr>
          <w:vertAlign w:val="superscript"/>
        </w:rPr>
        <w:t xml:space="preserve">th </w:t>
      </w:r>
      <w:r>
        <w:t>and 21</w:t>
      </w:r>
      <w:r>
        <w:rPr>
          <w:vertAlign w:val="superscript"/>
        </w:rPr>
        <w:t xml:space="preserve">st </w:t>
      </w:r>
      <w:r>
        <w:t>of December, 2014</w:t>
      </w:r>
    </w:p>
    <w:p w:rsidR="00733DD5" w:rsidRDefault="00733DD5" w:rsidP="00733DD5">
      <w:pPr>
        <w:widowControl w:val="0"/>
        <w:autoSpaceDE w:val="0"/>
        <w:autoSpaceDN w:val="0"/>
        <w:adjustRightInd w:val="0"/>
        <w:spacing w:after="0" w:line="240" w:lineRule="auto"/>
        <w:rPr>
          <w:rFonts w:ascii="Arial" w:hAnsi="Arial" w:cs="Arial"/>
          <w:b/>
          <w:bCs/>
          <w:color w:val="000000"/>
          <w:sz w:val="44"/>
          <w:szCs w:val="44"/>
        </w:rPr>
      </w:pPr>
      <w:r>
        <w:rPr>
          <w:rFonts w:ascii="Arial" w:hAnsi="Arial" w:cs="Arial"/>
          <w:b/>
          <w:bCs/>
          <w:color w:val="000000"/>
          <w:sz w:val="44"/>
          <w:szCs w:val="44"/>
        </w:rPr>
        <w:t xml:space="preserve">                    WORKSHOP REPORT</w:t>
      </w:r>
      <w:r>
        <w:t xml:space="preserve">                                                    </w:t>
      </w:r>
      <w:r>
        <w:rPr>
          <w:rFonts w:ascii="Arial" w:hAnsi="Arial" w:cs="Arial"/>
          <w:b/>
          <w:bCs/>
          <w:color w:val="000000"/>
          <w:sz w:val="44"/>
          <w:szCs w:val="44"/>
        </w:rPr>
        <w:br/>
        <w:t xml:space="preserve">                           </w:t>
      </w:r>
      <w:r>
        <w:rPr>
          <w:rFonts w:ascii="Arial" w:hAnsi="Arial" w:cs="Arial"/>
          <w:b/>
          <w:bCs/>
          <w:noProof/>
          <w:color w:val="000000"/>
          <w:sz w:val="44"/>
          <w:szCs w:val="44"/>
        </w:rPr>
        <w:drawing>
          <wp:inline distT="0" distB="0" distL="0" distR="0" wp14:anchorId="1F96D21C" wp14:editId="78074A52">
            <wp:extent cx="1691732" cy="1562100"/>
            <wp:effectExtent l="0" t="0" r="3810" b="0"/>
            <wp:docPr id="3" name="Picture 3" descr="C:\Users\Waseem\Downloads\10570499_991087194241802_156519829950461213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eem\Downloads\10570499_991087194241802_1565198299504612138_n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934" cy="1565980"/>
                    </a:xfrm>
                    <a:prstGeom prst="rect">
                      <a:avLst/>
                    </a:prstGeom>
                    <a:noFill/>
                    <a:ln>
                      <a:noFill/>
                    </a:ln>
                  </pic:spPr>
                </pic:pic>
              </a:graphicData>
            </a:graphic>
          </wp:inline>
        </w:drawing>
      </w:r>
    </w:p>
    <w:p w:rsidR="00733DD5" w:rsidRPr="0082492F" w:rsidRDefault="00733DD5" w:rsidP="00733DD5">
      <w:pPr>
        <w:widowControl w:val="0"/>
        <w:autoSpaceDE w:val="0"/>
        <w:autoSpaceDN w:val="0"/>
        <w:adjustRightInd w:val="0"/>
        <w:spacing w:after="0" w:line="240" w:lineRule="auto"/>
        <w:jc w:val="center"/>
        <w:rPr>
          <w:rFonts w:ascii="Arial" w:hAnsi="Arial" w:cs="Arial"/>
          <w:b/>
          <w:bCs/>
          <w:color w:val="000000"/>
          <w:sz w:val="44"/>
          <w:szCs w:val="44"/>
        </w:rPr>
      </w:pPr>
      <w:r>
        <w:rPr>
          <w:rFonts w:ascii="Arial" w:hAnsi="Arial" w:cs="Arial"/>
          <w:b/>
          <w:bCs/>
          <w:color w:val="000000"/>
          <w:sz w:val="36"/>
          <w:szCs w:val="36"/>
        </w:rPr>
        <w:t>Organized by</w:t>
      </w:r>
      <w:r w:rsidRPr="007A45F3">
        <w:rPr>
          <w:rFonts w:ascii="Arial" w:hAnsi="Arial" w:cs="Arial"/>
          <w:bCs/>
          <w:color w:val="000000"/>
          <w:sz w:val="36"/>
          <w:szCs w:val="36"/>
        </w:rPr>
        <w:br/>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sidRPr="00762DC7">
        <w:rPr>
          <w:rFonts w:ascii="Arial" w:hAnsi="Arial" w:cs="Arial"/>
          <w:bCs/>
          <w:color w:val="000000"/>
          <w:sz w:val="32"/>
          <w:szCs w:val="36"/>
        </w:rPr>
        <w:t>IEEE IIUI Student Branch &amp;</w:t>
      </w:r>
      <w:r w:rsidRPr="00762DC7">
        <w:rPr>
          <w:rFonts w:ascii="Arial" w:hAnsi="Arial" w:cs="Arial"/>
          <w:bCs/>
          <w:color w:val="000000"/>
          <w:sz w:val="32"/>
          <w:szCs w:val="36"/>
        </w:rPr>
        <w:br/>
        <w:t>FET, IIUI in collaboration of PEC and NI</w:t>
      </w:r>
    </w:p>
    <w:p w:rsidR="00733DD5" w:rsidRPr="004C6992" w:rsidRDefault="00733DD5" w:rsidP="00733DD5">
      <w:pPr>
        <w:widowControl w:val="0"/>
        <w:autoSpaceDE w:val="0"/>
        <w:autoSpaceDN w:val="0"/>
        <w:adjustRightInd w:val="0"/>
        <w:spacing w:after="0" w:line="240" w:lineRule="auto"/>
        <w:rPr>
          <w:rFonts w:ascii="Arial" w:hAnsi="Arial" w:cs="Arial"/>
          <w:bCs/>
          <w:color w:val="000000"/>
          <w:sz w:val="36"/>
          <w:szCs w:val="36"/>
        </w:rPr>
      </w:pPr>
    </w:p>
    <w:p w:rsidR="00733DD5" w:rsidRDefault="00733DD5" w:rsidP="00733DD5">
      <w:pPr>
        <w:widowControl w:val="0"/>
        <w:autoSpaceDE w:val="0"/>
        <w:autoSpaceDN w:val="0"/>
        <w:adjustRightInd w:val="0"/>
        <w:spacing w:after="0" w:line="240" w:lineRule="auto"/>
        <w:jc w:val="center"/>
        <w:rPr>
          <w:rFonts w:ascii="Arial" w:hAnsi="Arial" w:cs="Arial"/>
          <w:bCs/>
          <w:color w:val="000000"/>
          <w:sz w:val="36"/>
          <w:szCs w:val="36"/>
        </w:rPr>
      </w:pPr>
      <w:r w:rsidRPr="004C6992">
        <w:rPr>
          <w:rFonts w:ascii="Arial" w:hAnsi="Arial" w:cs="Arial"/>
          <w:b/>
          <w:bCs/>
          <w:color w:val="000000"/>
          <w:sz w:val="36"/>
          <w:szCs w:val="36"/>
        </w:rPr>
        <w:t>Sponsored By</w:t>
      </w:r>
    </w:p>
    <w:p w:rsidR="00733DD5" w:rsidRDefault="00733DD5" w:rsidP="00733DD5">
      <w:pPr>
        <w:widowControl w:val="0"/>
        <w:autoSpaceDE w:val="0"/>
        <w:autoSpaceDN w:val="0"/>
        <w:adjustRightInd w:val="0"/>
        <w:spacing w:after="0" w:line="240" w:lineRule="auto"/>
        <w:jc w:val="center"/>
        <w:rPr>
          <w:rFonts w:ascii="Arial" w:hAnsi="Arial" w:cs="Arial"/>
          <w:bCs/>
          <w:color w:val="000000"/>
          <w:sz w:val="36"/>
          <w:szCs w:val="36"/>
        </w:rPr>
      </w:pPr>
      <w:r w:rsidRPr="00762DC7">
        <w:rPr>
          <w:rFonts w:ascii="Arial" w:hAnsi="Arial" w:cs="Arial"/>
          <w:bCs/>
          <w:color w:val="000000"/>
          <w:sz w:val="32"/>
          <w:szCs w:val="36"/>
        </w:rPr>
        <w:t xml:space="preserve">Higher Education Commission </w:t>
      </w:r>
      <w:r w:rsidRPr="004C6992">
        <w:rPr>
          <w:rFonts w:ascii="Arial" w:hAnsi="Arial" w:cs="Arial"/>
          <w:bCs/>
          <w:color w:val="000000"/>
          <w:sz w:val="36"/>
          <w:szCs w:val="36"/>
        </w:rPr>
        <w:br/>
      </w:r>
    </w:p>
    <w:p w:rsidR="00733DD5" w:rsidRPr="004C6992" w:rsidRDefault="00733DD5" w:rsidP="00733DD5">
      <w:pPr>
        <w:widowControl w:val="0"/>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Guest Speakers</w:t>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sidRPr="00762DC7">
        <w:rPr>
          <w:rFonts w:ascii="Arial" w:hAnsi="Arial" w:cs="Arial"/>
          <w:bCs/>
          <w:color w:val="000000"/>
          <w:sz w:val="32"/>
          <w:szCs w:val="36"/>
        </w:rPr>
        <w:t xml:space="preserve">Prof. </w:t>
      </w:r>
      <w:proofErr w:type="spellStart"/>
      <w:r w:rsidRPr="00762DC7">
        <w:rPr>
          <w:rFonts w:ascii="Arial" w:hAnsi="Arial" w:cs="Arial"/>
          <w:bCs/>
          <w:color w:val="000000"/>
          <w:sz w:val="32"/>
          <w:szCs w:val="36"/>
        </w:rPr>
        <w:t>Nauman</w:t>
      </w:r>
      <w:proofErr w:type="spellEnd"/>
      <w:r w:rsidRPr="00762DC7">
        <w:rPr>
          <w:rFonts w:ascii="Arial" w:hAnsi="Arial" w:cs="Arial"/>
          <w:bCs/>
          <w:color w:val="000000"/>
          <w:sz w:val="32"/>
          <w:szCs w:val="36"/>
        </w:rPr>
        <w:t xml:space="preserve"> Ahmad </w:t>
      </w:r>
      <w:proofErr w:type="spellStart"/>
      <w:r w:rsidRPr="00762DC7">
        <w:rPr>
          <w:rFonts w:ascii="Arial" w:hAnsi="Arial" w:cs="Arial"/>
          <w:bCs/>
          <w:color w:val="000000"/>
          <w:sz w:val="32"/>
          <w:szCs w:val="36"/>
        </w:rPr>
        <w:t>Zaffar</w:t>
      </w:r>
      <w:proofErr w:type="spellEnd"/>
      <w:r w:rsidRPr="00762DC7">
        <w:rPr>
          <w:rFonts w:ascii="Arial" w:hAnsi="Arial" w:cs="Arial"/>
          <w:bCs/>
          <w:color w:val="000000"/>
          <w:sz w:val="32"/>
          <w:szCs w:val="36"/>
        </w:rPr>
        <w:t xml:space="preserve"> (LUMS)</w:t>
      </w:r>
    </w:p>
    <w:p w:rsidR="00733DD5"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sidRPr="00762DC7">
        <w:rPr>
          <w:rFonts w:ascii="Arial" w:hAnsi="Arial" w:cs="Arial"/>
          <w:bCs/>
          <w:color w:val="000000"/>
          <w:sz w:val="32"/>
          <w:szCs w:val="36"/>
        </w:rPr>
        <w:t xml:space="preserve">Dr. Syed Raza </w:t>
      </w:r>
      <w:proofErr w:type="spellStart"/>
      <w:r w:rsidRPr="00762DC7">
        <w:rPr>
          <w:rFonts w:ascii="Arial" w:hAnsi="Arial" w:cs="Arial"/>
          <w:bCs/>
          <w:color w:val="000000"/>
          <w:sz w:val="32"/>
          <w:szCs w:val="36"/>
        </w:rPr>
        <w:t>Kazmi</w:t>
      </w:r>
      <w:proofErr w:type="spellEnd"/>
      <w:r w:rsidRPr="00762DC7">
        <w:rPr>
          <w:rFonts w:ascii="Arial" w:hAnsi="Arial" w:cs="Arial"/>
          <w:bCs/>
          <w:color w:val="000000"/>
          <w:sz w:val="32"/>
          <w:szCs w:val="36"/>
        </w:rPr>
        <w:t xml:space="preserve"> (SEECS NUST)</w:t>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p>
    <w:p w:rsidR="00733DD5" w:rsidRPr="004C6992" w:rsidRDefault="00733DD5" w:rsidP="00733DD5">
      <w:pPr>
        <w:widowControl w:val="0"/>
        <w:autoSpaceDE w:val="0"/>
        <w:autoSpaceDN w:val="0"/>
        <w:adjustRightInd w:val="0"/>
        <w:spacing w:after="0" w:line="240" w:lineRule="auto"/>
        <w:rPr>
          <w:rFonts w:ascii="Arial" w:hAnsi="Arial" w:cs="Arial"/>
          <w:bCs/>
          <w:color w:val="000000"/>
          <w:sz w:val="36"/>
          <w:szCs w:val="36"/>
        </w:rPr>
      </w:pPr>
    </w:p>
    <w:p w:rsidR="00733DD5" w:rsidRPr="00762DC7" w:rsidRDefault="00733DD5" w:rsidP="00733DD5">
      <w:pPr>
        <w:widowControl w:val="0"/>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Chief Guests</w:t>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sidRPr="00762DC7">
        <w:rPr>
          <w:rFonts w:ascii="Arial" w:hAnsi="Arial" w:cs="Arial"/>
          <w:bCs/>
          <w:color w:val="000000"/>
          <w:sz w:val="32"/>
          <w:szCs w:val="36"/>
        </w:rPr>
        <w:t>Prof. Dr. Muhammad Amir (HOD FET)</w:t>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sidRPr="00762DC7">
        <w:rPr>
          <w:rFonts w:ascii="Arial" w:hAnsi="Arial" w:cs="Arial"/>
          <w:bCs/>
          <w:color w:val="000000"/>
          <w:sz w:val="32"/>
          <w:szCs w:val="36"/>
        </w:rPr>
        <w:t>(Inauguration Ceremony)</w:t>
      </w:r>
    </w:p>
    <w:p w:rsidR="00733DD5" w:rsidRPr="00762DC7" w:rsidRDefault="00733DD5" w:rsidP="00733DD5">
      <w:pPr>
        <w:widowControl w:val="0"/>
        <w:autoSpaceDE w:val="0"/>
        <w:autoSpaceDN w:val="0"/>
        <w:adjustRightInd w:val="0"/>
        <w:spacing w:after="0" w:line="240" w:lineRule="auto"/>
        <w:jc w:val="center"/>
        <w:rPr>
          <w:rFonts w:ascii="Arial" w:hAnsi="Arial" w:cs="Arial"/>
          <w:bCs/>
          <w:color w:val="000000"/>
          <w:sz w:val="32"/>
          <w:szCs w:val="36"/>
        </w:rPr>
      </w:pPr>
      <w:r>
        <w:rPr>
          <w:rFonts w:ascii="Arial" w:hAnsi="Arial" w:cs="Arial"/>
          <w:bCs/>
          <w:color w:val="000000"/>
          <w:sz w:val="32"/>
          <w:szCs w:val="36"/>
        </w:rPr>
        <w:t xml:space="preserve">Prof. </w:t>
      </w:r>
      <w:r w:rsidRPr="00762DC7">
        <w:rPr>
          <w:rFonts w:ascii="Arial" w:hAnsi="Arial" w:cs="Arial"/>
          <w:bCs/>
          <w:color w:val="000000"/>
          <w:sz w:val="32"/>
          <w:szCs w:val="36"/>
        </w:rPr>
        <w:t xml:space="preserve">Dr. </w:t>
      </w:r>
      <w:proofErr w:type="spellStart"/>
      <w:r w:rsidRPr="00762DC7">
        <w:rPr>
          <w:rFonts w:ascii="Arial" w:hAnsi="Arial" w:cs="Arial"/>
          <w:bCs/>
          <w:color w:val="000000"/>
          <w:sz w:val="32"/>
          <w:szCs w:val="36"/>
        </w:rPr>
        <w:t>Aqdas</w:t>
      </w:r>
      <w:proofErr w:type="spellEnd"/>
      <w:r w:rsidRPr="00762DC7">
        <w:rPr>
          <w:rFonts w:ascii="Arial" w:hAnsi="Arial" w:cs="Arial"/>
          <w:bCs/>
          <w:color w:val="000000"/>
          <w:sz w:val="32"/>
          <w:szCs w:val="36"/>
        </w:rPr>
        <w:t xml:space="preserve"> Naveed Malik (Dean FET)</w:t>
      </w:r>
    </w:p>
    <w:p w:rsidR="00733DD5" w:rsidRPr="004C6992" w:rsidRDefault="00733DD5" w:rsidP="00733DD5">
      <w:pPr>
        <w:widowControl w:val="0"/>
        <w:autoSpaceDE w:val="0"/>
        <w:autoSpaceDN w:val="0"/>
        <w:adjustRightInd w:val="0"/>
        <w:spacing w:after="0" w:line="240" w:lineRule="auto"/>
        <w:jc w:val="center"/>
        <w:rPr>
          <w:rFonts w:ascii="Arial" w:hAnsi="Arial" w:cs="Arial"/>
          <w:bCs/>
          <w:color w:val="000000"/>
          <w:sz w:val="36"/>
          <w:szCs w:val="36"/>
        </w:rPr>
      </w:pPr>
      <w:r w:rsidRPr="00762DC7">
        <w:rPr>
          <w:rFonts w:ascii="Arial" w:hAnsi="Arial" w:cs="Arial"/>
          <w:bCs/>
          <w:color w:val="000000"/>
          <w:sz w:val="32"/>
          <w:szCs w:val="36"/>
        </w:rPr>
        <w:t>(Closing Ceremony)</w:t>
      </w:r>
      <w:r w:rsidRPr="004C6992">
        <w:rPr>
          <w:rFonts w:ascii="Arial" w:hAnsi="Arial" w:cs="Arial"/>
          <w:bCs/>
          <w:color w:val="000000"/>
          <w:sz w:val="36"/>
          <w:szCs w:val="36"/>
        </w:rPr>
        <w:br/>
      </w:r>
    </w:p>
    <w:p w:rsidR="00733DD5" w:rsidRDefault="00733DD5" w:rsidP="00733DD5">
      <w:pPr>
        <w:widowControl w:val="0"/>
        <w:autoSpaceDE w:val="0"/>
        <w:autoSpaceDN w:val="0"/>
        <w:adjustRightInd w:val="0"/>
        <w:spacing w:after="0" w:line="240" w:lineRule="auto"/>
        <w:jc w:val="center"/>
        <w:rPr>
          <w:rFonts w:ascii="Arial" w:hAnsi="Arial" w:cs="Arial"/>
          <w:b/>
          <w:bCs/>
          <w:color w:val="000000"/>
          <w:sz w:val="36"/>
          <w:szCs w:val="36"/>
        </w:rPr>
      </w:pPr>
      <w:r w:rsidRPr="00762DC7">
        <w:rPr>
          <w:rFonts w:ascii="Arial" w:hAnsi="Arial" w:cs="Arial"/>
          <w:b/>
          <w:bCs/>
          <w:color w:val="000000"/>
          <w:sz w:val="36"/>
          <w:szCs w:val="36"/>
        </w:rPr>
        <w:t>Workshop Secretary</w:t>
      </w:r>
    </w:p>
    <w:p w:rsidR="00733DD5" w:rsidRPr="004C6992" w:rsidRDefault="00733DD5" w:rsidP="00733DD5">
      <w:pPr>
        <w:widowControl w:val="0"/>
        <w:autoSpaceDE w:val="0"/>
        <w:autoSpaceDN w:val="0"/>
        <w:adjustRightInd w:val="0"/>
        <w:spacing w:after="0" w:line="240" w:lineRule="auto"/>
        <w:jc w:val="center"/>
        <w:rPr>
          <w:rFonts w:ascii="Arial" w:hAnsi="Arial" w:cs="Arial"/>
          <w:bCs/>
          <w:color w:val="000000"/>
          <w:sz w:val="36"/>
          <w:szCs w:val="36"/>
        </w:rPr>
      </w:pPr>
      <w:r w:rsidRPr="00762DC7">
        <w:rPr>
          <w:rFonts w:ascii="Arial" w:hAnsi="Arial" w:cs="Arial"/>
          <w:bCs/>
          <w:color w:val="000000"/>
          <w:sz w:val="32"/>
          <w:szCs w:val="36"/>
        </w:rPr>
        <w:t xml:space="preserve">Engr. </w:t>
      </w:r>
      <w:proofErr w:type="spellStart"/>
      <w:r w:rsidRPr="00762DC7">
        <w:rPr>
          <w:rFonts w:ascii="Arial" w:hAnsi="Arial" w:cs="Arial"/>
          <w:bCs/>
          <w:color w:val="000000"/>
          <w:sz w:val="32"/>
          <w:szCs w:val="36"/>
        </w:rPr>
        <w:t>Tila</w:t>
      </w:r>
      <w:proofErr w:type="spellEnd"/>
      <w:r w:rsidRPr="00762DC7">
        <w:rPr>
          <w:rFonts w:ascii="Arial" w:hAnsi="Arial" w:cs="Arial"/>
          <w:bCs/>
          <w:color w:val="000000"/>
          <w:sz w:val="32"/>
          <w:szCs w:val="36"/>
        </w:rPr>
        <w:t xml:space="preserve"> Muhammad</w:t>
      </w:r>
    </w:p>
    <w:p w:rsidR="00941F5D" w:rsidRDefault="00733DD5" w:rsidP="00941F5D">
      <w:pPr>
        <w:jc w:val="center"/>
        <w:rPr>
          <w:rFonts w:ascii="Arial" w:hAnsi="Arial" w:cs="Arial"/>
          <w:b/>
          <w:bCs/>
          <w:color w:val="000000"/>
          <w:sz w:val="44"/>
          <w:szCs w:val="44"/>
        </w:rPr>
      </w:pPr>
      <w:r>
        <w:rPr>
          <w:rFonts w:ascii="Arial" w:hAnsi="Arial" w:cs="Arial"/>
          <w:b/>
          <w:bCs/>
          <w:noProof/>
          <w:color w:val="000000"/>
          <w:sz w:val="44"/>
          <w:szCs w:val="44"/>
        </w:rPr>
        <w:lastRenderedPageBreak/>
        <w:drawing>
          <wp:inline distT="0" distB="0" distL="0" distR="0" wp14:anchorId="14603215" wp14:editId="496E0833">
            <wp:extent cx="2982846" cy="2971800"/>
            <wp:effectExtent l="0" t="0" r="8255" b="0"/>
            <wp:docPr id="1" name="Picture 1" descr="C:\Users\Waseem\Downloads\10570499_991087194241802_156519829950461213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seem\Downloads\10570499_991087194241802_1565198299504612138_n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3253" cy="2982169"/>
                    </a:xfrm>
                    <a:prstGeom prst="rect">
                      <a:avLst/>
                    </a:prstGeom>
                    <a:noFill/>
                    <a:ln>
                      <a:noFill/>
                    </a:ln>
                  </pic:spPr>
                </pic:pic>
              </a:graphicData>
            </a:graphic>
          </wp:inline>
        </w:drawing>
      </w:r>
      <w:r>
        <w:rPr>
          <w:noProof/>
        </w:rPr>
        <w:drawing>
          <wp:inline distT="0" distB="0" distL="0" distR="0" wp14:anchorId="1D3D6BB0" wp14:editId="58590CA3">
            <wp:extent cx="6353175" cy="402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8161" cy="4032237"/>
                    </a:xfrm>
                    <a:prstGeom prst="rect">
                      <a:avLst/>
                    </a:prstGeom>
                    <a:noFill/>
                    <a:ln>
                      <a:noFill/>
                    </a:ln>
                  </pic:spPr>
                </pic:pic>
              </a:graphicData>
            </a:graphic>
          </wp:inline>
        </w:drawing>
      </w:r>
      <w:r w:rsidR="00475577">
        <w:rPr>
          <w:rFonts w:ascii="Arial" w:hAnsi="Arial" w:cs="Arial"/>
          <w:b/>
          <w:bCs/>
          <w:color w:val="000000"/>
          <w:sz w:val="44"/>
          <w:szCs w:val="44"/>
        </w:rPr>
        <w:t xml:space="preserve">                    </w:t>
      </w:r>
      <w:r w:rsidR="00E705B8">
        <w:t xml:space="preserve">  </w:t>
      </w:r>
    </w:p>
    <w:p w:rsidR="00076DA9" w:rsidRDefault="007A45F3" w:rsidP="00941F5D">
      <w:pPr>
        <w:jc w:val="center"/>
        <w:rPr>
          <w:rFonts w:ascii="Arial" w:hAnsi="Arial" w:cs="Arial"/>
          <w:b/>
          <w:bCs/>
          <w:color w:val="000000"/>
          <w:sz w:val="44"/>
          <w:szCs w:val="44"/>
        </w:rPr>
      </w:pPr>
      <w:r>
        <w:rPr>
          <w:rFonts w:ascii="Arial" w:hAnsi="Arial" w:cs="Arial"/>
          <w:b/>
          <w:bCs/>
          <w:color w:val="000000"/>
          <w:sz w:val="44"/>
          <w:szCs w:val="44"/>
        </w:rPr>
        <w:t xml:space="preserve">              </w:t>
      </w:r>
    </w:p>
    <w:p w:rsidR="00941F5D" w:rsidRDefault="00941F5D" w:rsidP="00A15BFD">
      <w:pPr>
        <w:spacing w:line="360" w:lineRule="auto"/>
        <w:jc w:val="both"/>
        <w:rPr>
          <w:rFonts w:ascii="Times New Roman" w:eastAsia="Times New Roman" w:hAnsi="Times New Roman" w:cs="Times New Roman"/>
          <w:b/>
          <w:sz w:val="28"/>
          <w:szCs w:val="24"/>
        </w:rPr>
      </w:pPr>
    </w:p>
    <w:p w:rsidR="00DC5ACC" w:rsidRPr="00597C02" w:rsidRDefault="00DC5ACC" w:rsidP="00A15BFD">
      <w:pPr>
        <w:spacing w:line="360" w:lineRule="auto"/>
        <w:jc w:val="both"/>
        <w:rPr>
          <w:rFonts w:ascii="Times New Roman" w:eastAsia="Times New Roman" w:hAnsi="Times New Roman" w:cs="Times New Roman"/>
          <w:b/>
          <w:sz w:val="28"/>
          <w:szCs w:val="24"/>
        </w:rPr>
      </w:pPr>
      <w:r w:rsidRPr="00597C02">
        <w:rPr>
          <w:rFonts w:ascii="Times New Roman" w:eastAsia="Times New Roman" w:hAnsi="Times New Roman" w:cs="Times New Roman"/>
          <w:b/>
          <w:sz w:val="28"/>
          <w:szCs w:val="24"/>
        </w:rPr>
        <w:lastRenderedPageBreak/>
        <w:t>Objective</w:t>
      </w:r>
      <w:r w:rsidR="00C4390F">
        <w:rPr>
          <w:rFonts w:ascii="Times New Roman" w:eastAsia="Times New Roman" w:hAnsi="Times New Roman" w:cs="Times New Roman"/>
          <w:b/>
          <w:sz w:val="28"/>
          <w:szCs w:val="24"/>
        </w:rPr>
        <w:t xml:space="preserve"> of Workshop</w:t>
      </w:r>
    </w:p>
    <w:p w:rsidR="005D6A2B" w:rsidRPr="005D6A2B" w:rsidRDefault="005D6A2B" w:rsidP="005D6A2B">
      <w:pPr>
        <w:ind w:firstLine="720"/>
        <w:jc w:val="both"/>
        <w:rPr>
          <w:rFonts w:ascii="Times New Roman" w:hAnsi="Times New Roman" w:cs="Times New Roman"/>
          <w:sz w:val="24"/>
          <w:szCs w:val="24"/>
        </w:rPr>
      </w:pPr>
      <w:r w:rsidRPr="005D6A2B">
        <w:rPr>
          <w:rFonts w:ascii="Times New Roman" w:hAnsi="Times New Roman" w:cs="Times New Roman"/>
          <w:sz w:val="24"/>
          <w:szCs w:val="24"/>
        </w:rPr>
        <w:t>Pakistan is passing through a critical period of energy crises due to the unprecedented increase in the energy cost at the international level and the widening gap between the demand and supply of energy at the national level. These crises are eroding the economic growth of the country. At the same time, Pakistan has an ideal geographical location for harnessing the renewable energies like solar, wind and biomass. Hence, these energy crises in Pakistan have become an opportunity for the utilization of the renewable energy resources. To avail the benefit of this geographic location of Pakistan, Power Electronics and latest technology advancements can play an important role.</w:t>
      </w:r>
    </w:p>
    <w:p w:rsidR="00516162" w:rsidRPr="005D6A2B" w:rsidRDefault="005D6A2B" w:rsidP="00A15BFD">
      <w:pPr>
        <w:spacing w:line="360" w:lineRule="auto"/>
        <w:ind w:firstLine="720"/>
        <w:jc w:val="both"/>
        <w:rPr>
          <w:rFonts w:ascii="Times New Roman" w:eastAsia="Times New Roman" w:hAnsi="Times New Roman" w:cs="Times New Roman"/>
          <w:sz w:val="24"/>
          <w:szCs w:val="24"/>
        </w:rPr>
      </w:pPr>
      <w:r w:rsidRPr="005D6A2B">
        <w:rPr>
          <w:rFonts w:ascii="Times New Roman" w:hAnsi="Times New Roman" w:cs="Times New Roman"/>
          <w:sz w:val="24"/>
          <w:szCs w:val="24"/>
        </w:rPr>
        <w:t>Power Electronics and its applications have seen tremendous growth in the last decade all over the world. It is an applied area of Electrical Engineering that deals with the efficient Power Processing and has direct applications in many domains of energy sector such as renewables, conventional, power grids and smart grids. Unfortunately, Pakistan itself has organized a small-scale activity in this area due to an outdated curriculum and very little research focus</w:t>
      </w:r>
    </w:p>
    <w:p w:rsidR="005D6A2B" w:rsidRPr="005D6A2B" w:rsidRDefault="005D6A2B" w:rsidP="00A15BFD">
      <w:pPr>
        <w:spacing w:line="360" w:lineRule="auto"/>
        <w:jc w:val="both"/>
        <w:rPr>
          <w:rFonts w:ascii="Times New Roman" w:hAnsi="Times New Roman" w:cs="Times New Roman"/>
          <w:sz w:val="24"/>
          <w:szCs w:val="24"/>
        </w:rPr>
      </w:pPr>
      <w:r w:rsidRPr="005D6A2B">
        <w:rPr>
          <w:rFonts w:ascii="Times New Roman" w:hAnsi="Times New Roman" w:cs="Times New Roman"/>
          <w:sz w:val="24"/>
          <w:szCs w:val="24"/>
        </w:rPr>
        <w:t>Power Electronics and its applications have seen tremendous growth in the last decade all over the world. It is an applied area of Electrical Engineering that deals with the efficient Power Processing and has direct applications in many domains of energy sector such as renewables, conventional, power grids and smart grids. Unfortunately, Pakistan itself has organized a small-scale activity in this area due to an outdated curriculum and very little research focus</w:t>
      </w:r>
    </w:p>
    <w:p w:rsidR="00516162" w:rsidRPr="00762DC7" w:rsidRDefault="00516162" w:rsidP="00A15BFD">
      <w:pPr>
        <w:spacing w:line="360" w:lineRule="auto"/>
        <w:jc w:val="both"/>
        <w:rPr>
          <w:rFonts w:ascii="Times New Roman" w:eastAsia="Times New Roman" w:hAnsi="Times New Roman" w:cs="Times New Roman"/>
          <w:sz w:val="24"/>
          <w:szCs w:val="24"/>
        </w:rPr>
      </w:pPr>
      <w:r w:rsidRPr="00762DC7">
        <w:rPr>
          <w:rFonts w:ascii="Times New Roman" w:eastAsia="Times New Roman" w:hAnsi="Times New Roman" w:cs="Times New Roman"/>
          <w:sz w:val="24"/>
          <w:szCs w:val="24"/>
        </w:rPr>
        <w:t>The main object</w:t>
      </w:r>
      <w:r w:rsidR="005D6A2B">
        <w:rPr>
          <w:rFonts w:ascii="Times New Roman" w:eastAsia="Times New Roman" w:hAnsi="Times New Roman" w:cs="Times New Roman"/>
          <w:sz w:val="24"/>
          <w:szCs w:val="24"/>
        </w:rPr>
        <w:t>ive of the Workshop was to make the</w:t>
      </w:r>
      <w:r w:rsidRPr="00762DC7">
        <w:rPr>
          <w:rFonts w:ascii="Times New Roman" w:eastAsia="Times New Roman" w:hAnsi="Times New Roman" w:cs="Times New Roman"/>
          <w:sz w:val="24"/>
          <w:szCs w:val="24"/>
        </w:rPr>
        <w:t xml:space="preserve"> students</w:t>
      </w:r>
      <w:r w:rsidR="005D6A2B">
        <w:rPr>
          <w:rFonts w:ascii="Times New Roman" w:eastAsia="Times New Roman" w:hAnsi="Times New Roman" w:cs="Times New Roman"/>
          <w:sz w:val="24"/>
          <w:szCs w:val="24"/>
        </w:rPr>
        <w:t xml:space="preserve"> aware</w:t>
      </w:r>
      <w:r w:rsidRPr="00762DC7">
        <w:rPr>
          <w:rFonts w:ascii="Times New Roman" w:eastAsia="Times New Roman" w:hAnsi="Times New Roman" w:cs="Times New Roman"/>
          <w:sz w:val="24"/>
          <w:szCs w:val="24"/>
        </w:rPr>
        <w:t xml:space="preserve"> about the scope of Power Electronics and its applic</w:t>
      </w:r>
      <w:r w:rsidR="005D6A2B">
        <w:rPr>
          <w:rFonts w:ascii="Times New Roman" w:eastAsia="Times New Roman" w:hAnsi="Times New Roman" w:cs="Times New Roman"/>
          <w:sz w:val="24"/>
          <w:szCs w:val="24"/>
        </w:rPr>
        <w:t xml:space="preserve">ations in renewable integration </w:t>
      </w:r>
      <w:r w:rsidRPr="00762DC7">
        <w:rPr>
          <w:rFonts w:ascii="Times New Roman" w:eastAsia="Times New Roman" w:hAnsi="Times New Roman" w:cs="Times New Roman"/>
          <w:sz w:val="24"/>
          <w:szCs w:val="24"/>
        </w:rPr>
        <w:t>tech</w:t>
      </w:r>
      <w:r w:rsidR="005D6A2B">
        <w:rPr>
          <w:rFonts w:ascii="Times New Roman" w:eastAsia="Times New Roman" w:hAnsi="Times New Roman" w:cs="Times New Roman"/>
          <w:sz w:val="24"/>
          <w:szCs w:val="24"/>
        </w:rPr>
        <w:t xml:space="preserve">nologies and also develop </w:t>
      </w:r>
      <w:r w:rsidRPr="00762DC7">
        <w:rPr>
          <w:rFonts w:ascii="Times New Roman" w:eastAsia="Times New Roman" w:hAnsi="Times New Roman" w:cs="Times New Roman"/>
          <w:sz w:val="24"/>
          <w:szCs w:val="24"/>
        </w:rPr>
        <w:t xml:space="preserve">their interest in this field because of </w:t>
      </w:r>
      <w:r w:rsidR="005D6A2B">
        <w:rPr>
          <w:rFonts w:ascii="Times New Roman" w:eastAsia="Times New Roman" w:hAnsi="Times New Roman" w:cs="Times New Roman"/>
          <w:sz w:val="24"/>
          <w:szCs w:val="24"/>
        </w:rPr>
        <w:t xml:space="preserve">the </w:t>
      </w:r>
      <w:r w:rsidRPr="00762DC7">
        <w:rPr>
          <w:rFonts w:ascii="Times New Roman" w:eastAsia="Times New Roman" w:hAnsi="Times New Roman" w:cs="Times New Roman"/>
          <w:sz w:val="24"/>
          <w:szCs w:val="24"/>
        </w:rPr>
        <w:t>current situation of pow</w:t>
      </w:r>
      <w:r w:rsidR="005D6A2B">
        <w:rPr>
          <w:rFonts w:ascii="Times New Roman" w:eastAsia="Times New Roman" w:hAnsi="Times New Roman" w:cs="Times New Roman"/>
          <w:sz w:val="24"/>
          <w:szCs w:val="24"/>
        </w:rPr>
        <w:t xml:space="preserve">er crisis in Pakistan. Nowadays, </w:t>
      </w:r>
      <w:r w:rsidRPr="00762DC7">
        <w:rPr>
          <w:rFonts w:ascii="Times New Roman" w:eastAsia="Times New Roman" w:hAnsi="Times New Roman" w:cs="Times New Roman"/>
          <w:sz w:val="24"/>
          <w:szCs w:val="24"/>
        </w:rPr>
        <w:t>electric power is</w:t>
      </w:r>
      <w:r w:rsidR="005D6A2B">
        <w:rPr>
          <w:rFonts w:ascii="Times New Roman" w:eastAsia="Times New Roman" w:hAnsi="Times New Roman" w:cs="Times New Roman"/>
          <w:sz w:val="24"/>
          <w:szCs w:val="24"/>
        </w:rPr>
        <w:t xml:space="preserve"> the</w:t>
      </w:r>
      <w:r w:rsidRPr="00762DC7">
        <w:rPr>
          <w:rFonts w:ascii="Times New Roman" w:eastAsia="Times New Roman" w:hAnsi="Times New Roman" w:cs="Times New Roman"/>
          <w:sz w:val="24"/>
          <w:szCs w:val="24"/>
        </w:rPr>
        <w:t xml:space="preserve"> basic requirement due to </w:t>
      </w:r>
      <w:r w:rsidR="005D6A2B">
        <w:rPr>
          <w:rFonts w:ascii="Times New Roman" w:eastAsia="Times New Roman" w:hAnsi="Times New Roman" w:cs="Times New Roman"/>
          <w:sz w:val="24"/>
          <w:szCs w:val="24"/>
        </w:rPr>
        <w:t xml:space="preserve">an </w:t>
      </w:r>
      <w:r w:rsidRPr="00762DC7">
        <w:rPr>
          <w:rFonts w:ascii="Times New Roman" w:eastAsia="Times New Roman" w:hAnsi="Times New Roman" w:cs="Times New Roman"/>
          <w:sz w:val="24"/>
          <w:szCs w:val="24"/>
        </w:rPr>
        <w:t>extensive involvement of electri</w:t>
      </w:r>
      <w:r w:rsidR="005D6A2B">
        <w:rPr>
          <w:rFonts w:ascii="Times New Roman" w:eastAsia="Times New Roman" w:hAnsi="Times New Roman" w:cs="Times New Roman"/>
          <w:sz w:val="24"/>
          <w:szCs w:val="24"/>
        </w:rPr>
        <w:t>c machines throughout the world. T</w:t>
      </w:r>
      <w:r w:rsidRPr="00762DC7">
        <w:rPr>
          <w:rFonts w:ascii="Times New Roman" w:eastAsia="Times New Roman" w:hAnsi="Times New Roman" w:cs="Times New Roman"/>
          <w:sz w:val="24"/>
          <w:szCs w:val="24"/>
        </w:rPr>
        <w:t>he core objective of these technological advancements in the field of power generation is to reduce the in-system power losses and provide the quality power to the consumer. These requirements can only be fulfill</w:t>
      </w:r>
      <w:r w:rsidR="005D6A2B">
        <w:rPr>
          <w:rFonts w:ascii="Times New Roman" w:eastAsia="Times New Roman" w:hAnsi="Times New Roman" w:cs="Times New Roman"/>
          <w:sz w:val="24"/>
          <w:szCs w:val="24"/>
        </w:rPr>
        <w:t xml:space="preserve">ed </w:t>
      </w:r>
      <w:r w:rsidRPr="00762DC7">
        <w:rPr>
          <w:rFonts w:ascii="Times New Roman" w:eastAsia="Times New Roman" w:hAnsi="Times New Roman" w:cs="Times New Roman"/>
          <w:sz w:val="24"/>
          <w:szCs w:val="24"/>
        </w:rPr>
        <w:t xml:space="preserve">by the application of </w:t>
      </w:r>
      <w:r w:rsidR="005D6A2B">
        <w:rPr>
          <w:rFonts w:ascii="Times New Roman" w:eastAsia="Times New Roman" w:hAnsi="Times New Roman" w:cs="Times New Roman"/>
          <w:sz w:val="24"/>
          <w:szCs w:val="24"/>
        </w:rPr>
        <w:t xml:space="preserve">the </w:t>
      </w:r>
      <w:r w:rsidRPr="00762DC7">
        <w:rPr>
          <w:rFonts w:ascii="Times New Roman" w:eastAsia="Times New Roman" w:hAnsi="Times New Roman" w:cs="Times New Roman"/>
          <w:sz w:val="24"/>
          <w:szCs w:val="24"/>
        </w:rPr>
        <w:t xml:space="preserve">latest research of power electronics in these areas. </w:t>
      </w:r>
    </w:p>
    <w:p w:rsidR="00516162" w:rsidRPr="00762DC7" w:rsidRDefault="00516162" w:rsidP="00A15BFD">
      <w:pPr>
        <w:spacing w:line="360" w:lineRule="auto"/>
        <w:jc w:val="both"/>
        <w:rPr>
          <w:rFonts w:ascii="Times New Roman" w:eastAsia="Times New Roman" w:hAnsi="Times New Roman" w:cs="Times New Roman"/>
          <w:sz w:val="24"/>
          <w:szCs w:val="24"/>
        </w:rPr>
      </w:pPr>
      <w:r w:rsidRPr="00762DC7">
        <w:rPr>
          <w:rFonts w:ascii="Times New Roman" w:eastAsia="Times New Roman" w:hAnsi="Times New Roman" w:cs="Times New Roman"/>
          <w:sz w:val="24"/>
          <w:szCs w:val="24"/>
        </w:rPr>
        <w:t>This workshop was conducted to promote research in this field and give a platform to researchers and industrialist</w:t>
      </w:r>
      <w:r w:rsidR="005D6A2B">
        <w:rPr>
          <w:rFonts w:ascii="Times New Roman" w:eastAsia="Times New Roman" w:hAnsi="Times New Roman" w:cs="Times New Roman"/>
          <w:sz w:val="24"/>
          <w:szCs w:val="24"/>
        </w:rPr>
        <w:t>s</w:t>
      </w:r>
      <w:r w:rsidRPr="00762DC7">
        <w:rPr>
          <w:rFonts w:ascii="Times New Roman" w:eastAsia="Times New Roman" w:hAnsi="Times New Roman" w:cs="Times New Roman"/>
          <w:sz w:val="24"/>
          <w:szCs w:val="24"/>
        </w:rPr>
        <w:t>. T</w:t>
      </w:r>
      <w:r w:rsidR="005D6A2B">
        <w:rPr>
          <w:rFonts w:ascii="Times New Roman" w:eastAsia="Times New Roman" w:hAnsi="Times New Roman" w:cs="Times New Roman"/>
          <w:sz w:val="24"/>
          <w:szCs w:val="24"/>
        </w:rPr>
        <w:t xml:space="preserve">he workshop participants can stay connected via the newly developed websites i.e. </w:t>
      </w:r>
      <w:r w:rsidRPr="005D6A2B">
        <w:rPr>
          <w:rFonts w:ascii="Times New Roman" w:eastAsia="Times New Roman" w:hAnsi="Times New Roman" w:cs="Times New Roman"/>
          <w:b/>
          <w:sz w:val="24"/>
          <w:szCs w:val="24"/>
        </w:rPr>
        <w:t>www.ieee-iiui.com</w:t>
      </w:r>
      <w:r w:rsidRPr="00762DC7">
        <w:rPr>
          <w:rFonts w:ascii="Times New Roman" w:eastAsia="Times New Roman" w:hAnsi="Times New Roman" w:cs="Times New Roman"/>
          <w:sz w:val="24"/>
          <w:szCs w:val="24"/>
        </w:rPr>
        <w:t xml:space="preserve">  </w:t>
      </w:r>
    </w:p>
    <w:p w:rsidR="00516162" w:rsidRPr="00597C02" w:rsidRDefault="00316525" w:rsidP="00A15BFD">
      <w:pPr>
        <w:spacing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Workshop Contents</w:t>
      </w:r>
    </w:p>
    <w:p w:rsidR="00FD6F9B" w:rsidRPr="00CC33C9" w:rsidRDefault="00FD6F9B" w:rsidP="00A15BFD">
      <w:pPr>
        <w:spacing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 xml:space="preserve">This workshop covered the fundamentals of Power Electronic converters. The </w:t>
      </w:r>
      <w:r w:rsidR="005D6A2B">
        <w:rPr>
          <w:rFonts w:ascii="Times New Roman" w:eastAsia="Times New Roman" w:hAnsi="Times New Roman" w:cs="Times New Roman"/>
          <w:sz w:val="24"/>
          <w:szCs w:val="24"/>
        </w:rPr>
        <w:t xml:space="preserve">prime </w:t>
      </w:r>
      <w:r w:rsidRPr="00CC33C9">
        <w:rPr>
          <w:rFonts w:ascii="Times New Roman" w:eastAsia="Times New Roman" w:hAnsi="Times New Roman" w:cs="Times New Roman"/>
          <w:sz w:val="24"/>
          <w:szCs w:val="24"/>
        </w:rPr>
        <w:t>focus w</w:t>
      </w:r>
      <w:r w:rsidR="005D6A2B">
        <w:rPr>
          <w:rFonts w:ascii="Times New Roman" w:eastAsia="Times New Roman" w:hAnsi="Times New Roman" w:cs="Times New Roman"/>
          <w:sz w:val="24"/>
          <w:szCs w:val="24"/>
        </w:rPr>
        <w:t xml:space="preserve">as on training the attendees about </w:t>
      </w:r>
      <w:r w:rsidRPr="00CC33C9">
        <w:rPr>
          <w:rFonts w:ascii="Times New Roman" w:eastAsia="Times New Roman" w:hAnsi="Times New Roman" w:cs="Times New Roman"/>
          <w:sz w:val="24"/>
          <w:szCs w:val="24"/>
        </w:rPr>
        <w:t>how to approach this broad area to make tangible links between the various electrical engineering domains with clarity. The workshop was structured to start with the basics of circuit theory with emphasis on linear circuits, circuit elements and the constitutive relationships. Then this workshop covered the basics of magnetics to emphasize the behavio</w:t>
      </w:r>
      <w:r w:rsidR="00A56C50">
        <w:rPr>
          <w:rFonts w:ascii="Times New Roman" w:eastAsia="Times New Roman" w:hAnsi="Times New Roman" w:cs="Times New Roman"/>
          <w:sz w:val="24"/>
          <w:szCs w:val="24"/>
        </w:rPr>
        <w:t>r of inductors and transformers</w:t>
      </w:r>
      <w:r w:rsidRPr="00CC33C9">
        <w:rPr>
          <w:rFonts w:ascii="Times New Roman" w:eastAsia="Times New Roman" w:hAnsi="Times New Roman" w:cs="Times New Roman"/>
          <w:sz w:val="24"/>
          <w:szCs w:val="24"/>
        </w:rPr>
        <w:t xml:space="preserve"> as integral magnetic elements of power electronic circuits. </w:t>
      </w:r>
    </w:p>
    <w:p w:rsidR="00FD6F9B" w:rsidRPr="00CC33C9" w:rsidRDefault="00FD6F9B" w:rsidP="00A15BFD">
      <w:pPr>
        <w:spacing w:line="360" w:lineRule="auto"/>
        <w:ind w:firstLine="720"/>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Switching elements and semiconductor power electronic de</w:t>
      </w:r>
      <w:r w:rsidR="00A56C50">
        <w:rPr>
          <w:rFonts w:ascii="Times New Roman" w:eastAsia="Times New Roman" w:hAnsi="Times New Roman" w:cs="Times New Roman"/>
          <w:sz w:val="24"/>
          <w:szCs w:val="24"/>
        </w:rPr>
        <w:t xml:space="preserve">vices were then presented </w:t>
      </w:r>
      <w:proofErr w:type="spellStart"/>
      <w:r w:rsidR="00A56C50">
        <w:rPr>
          <w:rFonts w:ascii="Times New Roman" w:eastAsia="Times New Roman" w:hAnsi="Times New Roman" w:cs="Times New Roman"/>
          <w:sz w:val="24"/>
          <w:szCs w:val="24"/>
        </w:rPr>
        <w:t>along</w:t>
      </w:r>
      <w:r w:rsidRPr="00CC33C9">
        <w:rPr>
          <w:rFonts w:ascii="Times New Roman" w:eastAsia="Times New Roman" w:hAnsi="Times New Roman" w:cs="Times New Roman"/>
          <w:sz w:val="24"/>
          <w:szCs w:val="24"/>
        </w:rPr>
        <w:t>with</w:t>
      </w:r>
      <w:proofErr w:type="spellEnd"/>
      <w:r w:rsidRPr="00CC33C9">
        <w:rPr>
          <w:rFonts w:ascii="Times New Roman" w:eastAsia="Times New Roman" w:hAnsi="Times New Roman" w:cs="Times New Roman"/>
          <w:sz w:val="24"/>
          <w:szCs w:val="24"/>
        </w:rPr>
        <w:t xml:space="preserve"> the deep understanding of the drive conditions and non-ideal behavior of these devices when used as switches. The emphasis then shifted on realization of converters, analysis of converters in equilibrium and periodic stead</w:t>
      </w:r>
      <w:r w:rsidR="00A56C50">
        <w:rPr>
          <w:rFonts w:ascii="Times New Roman" w:eastAsia="Times New Roman" w:hAnsi="Times New Roman" w:cs="Times New Roman"/>
          <w:sz w:val="24"/>
          <w:szCs w:val="24"/>
        </w:rPr>
        <w:t>y state analysis in CCM and DCM, is</w:t>
      </w:r>
      <w:r w:rsidRPr="00CC33C9">
        <w:rPr>
          <w:rFonts w:ascii="Times New Roman" w:eastAsia="Times New Roman" w:hAnsi="Times New Roman" w:cs="Times New Roman"/>
          <w:sz w:val="24"/>
          <w:szCs w:val="24"/>
        </w:rPr>
        <w:t>olated converters in equilibrium covered with some understanding of converter dynamics before steady state operation. Circuit averaging a</w:t>
      </w:r>
      <w:r w:rsidR="00A56C50">
        <w:rPr>
          <w:rFonts w:ascii="Times New Roman" w:eastAsia="Times New Roman" w:hAnsi="Times New Roman" w:cs="Times New Roman"/>
          <w:sz w:val="24"/>
          <w:szCs w:val="24"/>
        </w:rPr>
        <w:t xml:space="preserve">nd averaged switch modeling were </w:t>
      </w:r>
      <w:r w:rsidRPr="00CC33C9">
        <w:rPr>
          <w:rFonts w:ascii="Times New Roman" w:eastAsia="Times New Roman" w:hAnsi="Times New Roman" w:cs="Times New Roman"/>
          <w:sz w:val="24"/>
          <w:szCs w:val="24"/>
        </w:rPr>
        <w:t>dis</w:t>
      </w:r>
      <w:r w:rsidR="00A56C50">
        <w:rPr>
          <w:rFonts w:ascii="Times New Roman" w:eastAsia="Times New Roman" w:hAnsi="Times New Roman" w:cs="Times New Roman"/>
          <w:sz w:val="24"/>
          <w:szCs w:val="24"/>
        </w:rPr>
        <w:t>cussed as an approach towards AC</w:t>
      </w:r>
      <w:r w:rsidRPr="00CC33C9">
        <w:rPr>
          <w:rFonts w:ascii="Times New Roman" w:eastAsia="Times New Roman" w:hAnsi="Times New Roman" w:cs="Times New Roman"/>
          <w:sz w:val="24"/>
          <w:szCs w:val="24"/>
        </w:rPr>
        <w:t xml:space="preserve"> small signal modeling of converter circuits. </w:t>
      </w:r>
    </w:p>
    <w:p w:rsidR="00FD6F9B" w:rsidRPr="00CC33C9" w:rsidRDefault="00FD6F9B" w:rsidP="00A56C50">
      <w:pPr>
        <w:spacing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 xml:space="preserve">The design of magnetics including high frequency </w:t>
      </w:r>
      <w:r w:rsidR="00A56C50">
        <w:rPr>
          <w:rFonts w:ascii="Times New Roman" w:eastAsia="Times New Roman" w:hAnsi="Times New Roman" w:cs="Times New Roman"/>
          <w:sz w:val="24"/>
          <w:szCs w:val="24"/>
        </w:rPr>
        <w:t xml:space="preserve">inductors and transformers including </w:t>
      </w:r>
      <w:r w:rsidRPr="00CC33C9">
        <w:rPr>
          <w:rFonts w:ascii="Times New Roman" w:eastAsia="Times New Roman" w:hAnsi="Times New Roman" w:cs="Times New Roman"/>
          <w:sz w:val="24"/>
          <w:szCs w:val="24"/>
        </w:rPr>
        <w:t>pertinent examples of converters that utilize them for optimum performance</w:t>
      </w:r>
      <w:r w:rsidR="00A56C50">
        <w:rPr>
          <w:rFonts w:ascii="Times New Roman" w:eastAsia="Times New Roman" w:hAnsi="Times New Roman" w:cs="Times New Roman"/>
          <w:sz w:val="24"/>
          <w:szCs w:val="24"/>
        </w:rPr>
        <w:t xml:space="preserve"> was also discussed</w:t>
      </w:r>
      <w:r w:rsidRPr="00CC33C9">
        <w:rPr>
          <w:rFonts w:ascii="Times New Roman" w:eastAsia="Times New Roman" w:hAnsi="Times New Roman" w:cs="Times New Roman"/>
          <w:sz w:val="24"/>
          <w:szCs w:val="24"/>
        </w:rPr>
        <w:t xml:space="preserve">. Some of the other topics </w:t>
      </w:r>
      <w:r w:rsidR="00A56C50">
        <w:rPr>
          <w:rFonts w:ascii="Times New Roman" w:eastAsia="Times New Roman" w:hAnsi="Times New Roman" w:cs="Times New Roman"/>
          <w:sz w:val="24"/>
          <w:szCs w:val="24"/>
        </w:rPr>
        <w:t xml:space="preserve">such </w:t>
      </w:r>
      <w:proofErr w:type="gramStart"/>
      <w:r w:rsidR="00A56C50">
        <w:rPr>
          <w:rFonts w:ascii="Times New Roman" w:eastAsia="Times New Roman" w:hAnsi="Times New Roman" w:cs="Times New Roman"/>
          <w:sz w:val="24"/>
          <w:szCs w:val="24"/>
        </w:rPr>
        <w:t xml:space="preserve">as </w:t>
      </w:r>
      <w:r w:rsidRPr="00CC33C9">
        <w:rPr>
          <w:rFonts w:ascii="Times New Roman" w:eastAsia="Times New Roman" w:hAnsi="Times New Roman" w:cs="Times New Roman"/>
          <w:sz w:val="24"/>
          <w:szCs w:val="24"/>
        </w:rPr>
        <w:t xml:space="preserve"> power</w:t>
      </w:r>
      <w:proofErr w:type="gramEnd"/>
      <w:r w:rsidRPr="00CC33C9">
        <w:rPr>
          <w:rFonts w:ascii="Times New Roman" w:eastAsia="Times New Roman" w:hAnsi="Times New Roman" w:cs="Times New Roman"/>
          <w:sz w:val="24"/>
          <w:szCs w:val="24"/>
        </w:rPr>
        <w:t xml:space="preserve"> converter filter design and power system harmonics</w:t>
      </w:r>
      <w:r w:rsidR="00A56C50">
        <w:rPr>
          <w:rFonts w:ascii="Times New Roman" w:eastAsia="Times New Roman" w:hAnsi="Times New Roman" w:cs="Times New Roman"/>
          <w:sz w:val="24"/>
          <w:szCs w:val="24"/>
        </w:rPr>
        <w:t xml:space="preserve"> were also mentioned and elaborate</w:t>
      </w:r>
      <w:r w:rsidRPr="00CC33C9">
        <w:rPr>
          <w:rFonts w:ascii="Times New Roman" w:eastAsia="Times New Roman" w:hAnsi="Times New Roman" w:cs="Times New Roman"/>
          <w:sz w:val="24"/>
          <w:szCs w:val="24"/>
        </w:rPr>
        <w:t>.</w:t>
      </w:r>
      <w:r w:rsidR="00516162" w:rsidRPr="00CC33C9">
        <w:rPr>
          <w:rFonts w:ascii="Times New Roman" w:eastAsia="Times New Roman" w:hAnsi="Times New Roman" w:cs="Times New Roman"/>
          <w:sz w:val="24"/>
          <w:szCs w:val="24"/>
        </w:rPr>
        <w:t xml:space="preserve"> Po</w:t>
      </w:r>
      <w:r w:rsidR="00452B76">
        <w:rPr>
          <w:rFonts w:ascii="Times New Roman" w:eastAsia="Times New Roman" w:hAnsi="Times New Roman" w:cs="Times New Roman"/>
          <w:sz w:val="24"/>
          <w:szCs w:val="24"/>
        </w:rPr>
        <w:t>wer El</w:t>
      </w:r>
      <w:bookmarkStart w:id="0" w:name="_GoBack"/>
      <w:bookmarkEnd w:id="0"/>
      <w:r w:rsidR="00A56C50">
        <w:rPr>
          <w:rFonts w:ascii="Times New Roman" w:eastAsia="Times New Roman" w:hAnsi="Times New Roman" w:cs="Times New Roman"/>
          <w:sz w:val="24"/>
          <w:szCs w:val="24"/>
        </w:rPr>
        <w:t>ectronics from very basic</w:t>
      </w:r>
      <w:r w:rsidR="00516162" w:rsidRPr="00CC33C9">
        <w:rPr>
          <w:rFonts w:ascii="Times New Roman" w:eastAsia="Times New Roman" w:hAnsi="Times New Roman" w:cs="Times New Roman"/>
          <w:sz w:val="24"/>
          <w:szCs w:val="24"/>
        </w:rPr>
        <w:t xml:space="preserve"> to the advance</w:t>
      </w:r>
      <w:r w:rsidR="00A56C50">
        <w:rPr>
          <w:rFonts w:ascii="Times New Roman" w:eastAsia="Times New Roman" w:hAnsi="Times New Roman" w:cs="Times New Roman"/>
          <w:sz w:val="24"/>
          <w:szCs w:val="24"/>
        </w:rPr>
        <w:t xml:space="preserve"> level was</w:t>
      </w:r>
      <w:r w:rsidR="00516162" w:rsidRPr="00CC33C9">
        <w:rPr>
          <w:rFonts w:ascii="Times New Roman" w:eastAsia="Times New Roman" w:hAnsi="Times New Roman" w:cs="Times New Roman"/>
          <w:sz w:val="24"/>
          <w:szCs w:val="24"/>
        </w:rPr>
        <w:t xml:space="preserve"> taught in the workshop.</w:t>
      </w:r>
    </w:p>
    <w:p w:rsidR="001D4B8B" w:rsidRPr="00CC33C9" w:rsidRDefault="001D4B8B"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During the workshop participants learned the following concepts:</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Basic circuit theory &amp; magnetics switching elements</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Semiconductor switches and non-ideal characteristics</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Power Electronics Converters and Switch Realization</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Steady state analysis of non-isolated converter in CCM</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Isolated converters in CCM</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Dynamic AC modeling of Converters in CCM and Circuit Averaging</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Power boards</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Microcontroller and PWM</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Power Inductor and transformer Design</w:t>
      </w:r>
    </w:p>
    <w:p w:rsidR="001D4B8B" w:rsidRPr="00CC33C9" w:rsidRDefault="001D4B8B" w:rsidP="00A15BFD">
      <w:pPr>
        <w:pStyle w:val="ListParagraph"/>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 xml:space="preserve">Gate drive and Hardware implementation of power converter </w:t>
      </w:r>
    </w:p>
    <w:p w:rsidR="00546BA4" w:rsidRPr="00546BA4" w:rsidRDefault="00546BA4" w:rsidP="00A15BFD">
      <w:pPr>
        <w:pStyle w:val="ListParagraph"/>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316525" w:rsidRDefault="00546BA4"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546BA4">
        <w:rPr>
          <w:rFonts w:ascii="Times New Roman" w:eastAsia="Times New Roman" w:hAnsi="Times New Roman" w:cs="Times New Roman"/>
          <w:sz w:val="24"/>
          <w:szCs w:val="24"/>
        </w:rPr>
        <w:lastRenderedPageBreak/>
        <w:t>Time was also allotted to the participants for the group discussions among themselves and with the guest speakers</w:t>
      </w:r>
    </w:p>
    <w:p w:rsidR="00DC5ACC" w:rsidRPr="00A15BFD" w:rsidRDefault="00DC5ACC" w:rsidP="00A15BFD">
      <w:pPr>
        <w:spacing w:line="360" w:lineRule="auto"/>
        <w:jc w:val="both"/>
        <w:rPr>
          <w:rFonts w:ascii="Times New Roman" w:eastAsia="Times New Roman" w:hAnsi="Times New Roman" w:cs="Times New Roman"/>
          <w:b/>
          <w:sz w:val="36"/>
          <w:szCs w:val="24"/>
        </w:rPr>
      </w:pPr>
      <w:r w:rsidRPr="00A15BFD">
        <w:rPr>
          <w:rFonts w:ascii="Times New Roman" w:eastAsia="Times New Roman" w:hAnsi="Times New Roman" w:cs="Times New Roman"/>
          <w:b/>
          <w:sz w:val="36"/>
          <w:szCs w:val="24"/>
        </w:rPr>
        <w:t>Participants</w:t>
      </w:r>
    </w:p>
    <w:p w:rsidR="00597C02" w:rsidRPr="00A15BFD" w:rsidRDefault="00597C02" w:rsidP="00A15BFD">
      <w:pPr>
        <w:spacing w:line="360" w:lineRule="auto"/>
        <w:jc w:val="both"/>
        <w:rPr>
          <w:rFonts w:ascii="Times New Roman" w:eastAsia="Times New Roman" w:hAnsi="Times New Roman" w:cs="Times New Roman"/>
          <w:b/>
          <w:sz w:val="36"/>
          <w:szCs w:val="24"/>
        </w:rPr>
      </w:pPr>
      <w:r w:rsidRPr="00A15BFD">
        <w:rPr>
          <w:rFonts w:ascii="Times New Roman" w:eastAsia="Times New Roman" w:hAnsi="Times New Roman" w:cs="Times New Roman"/>
          <w:b/>
          <w:sz w:val="36"/>
          <w:szCs w:val="24"/>
        </w:rPr>
        <w:t>Resource Persons</w:t>
      </w:r>
    </w:p>
    <w:p w:rsidR="004C6992" w:rsidRPr="00A15BFD" w:rsidRDefault="004C6992" w:rsidP="00A15BFD">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A15BFD">
        <w:rPr>
          <w:rFonts w:ascii="Times New Roman" w:eastAsia="Times New Roman" w:hAnsi="Times New Roman" w:cs="Times New Roman"/>
          <w:b/>
          <w:sz w:val="24"/>
          <w:szCs w:val="24"/>
        </w:rPr>
        <w:t xml:space="preserve">Prof. </w:t>
      </w:r>
      <w:proofErr w:type="spellStart"/>
      <w:r w:rsidRPr="00A15BFD">
        <w:rPr>
          <w:rFonts w:ascii="Times New Roman" w:eastAsia="Times New Roman" w:hAnsi="Times New Roman" w:cs="Times New Roman"/>
          <w:b/>
          <w:sz w:val="24"/>
          <w:szCs w:val="24"/>
        </w:rPr>
        <w:t>Nauman</w:t>
      </w:r>
      <w:proofErr w:type="spellEnd"/>
      <w:r w:rsidRPr="00A15BFD">
        <w:rPr>
          <w:rFonts w:ascii="Times New Roman" w:eastAsia="Times New Roman" w:hAnsi="Times New Roman" w:cs="Times New Roman"/>
          <w:b/>
          <w:sz w:val="24"/>
          <w:szCs w:val="24"/>
        </w:rPr>
        <w:t xml:space="preserve"> Ahmad </w:t>
      </w:r>
      <w:proofErr w:type="spellStart"/>
      <w:r w:rsidRPr="00A15BFD">
        <w:rPr>
          <w:rFonts w:ascii="Times New Roman" w:eastAsia="Times New Roman" w:hAnsi="Times New Roman" w:cs="Times New Roman"/>
          <w:b/>
          <w:sz w:val="24"/>
          <w:szCs w:val="24"/>
        </w:rPr>
        <w:t>Zaffar</w:t>
      </w:r>
      <w:proofErr w:type="spellEnd"/>
      <w:r w:rsidRPr="00A15BFD">
        <w:rPr>
          <w:rFonts w:ascii="Times New Roman" w:eastAsia="Times New Roman" w:hAnsi="Times New Roman" w:cs="Times New Roman"/>
          <w:b/>
          <w:sz w:val="24"/>
          <w:szCs w:val="24"/>
        </w:rPr>
        <w:t xml:space="preserve"> (LUMS)</w:t>
      </w:r>
    </w:p>
    <w:p w:rsidR="00A56C50" w:rsidRDefault="00A56C50"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Energy and Power System Clusters</w:t>
      </w:r>
    </w:p>
    <w:p w:rsidR="004C6992" w:rsidRPr="00762DC7" w:rsidRDefault="00A56C50"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C6992" w:rsidRPr="00762DC7">
        <w:rPr>
          <w:rFonts w:ascii="Times New Roman" w:eastAsia="Times New Roman" w:hAnsi="Times New Roman" w:cs="Times New Roman"/>
          <w:sz w:val="24"/>
          <w:szCs w:val="24"/>
        </w:rPr>
        <w:t>Lahore University of Management Sciences</w:t>
      </w:r>
      <w:r>
        <w:rPr>
          <w:rFonts w:ascii="Times New Roman" w:eastAsia="Times New Roman" w:hAnsi="Times New Roman" w:cs="Times New Roman"/>
          <w:sz w:val="24"/>
          <w:szCs w:val="24"/>
        </w:rPr>
        <w:t>)</w:t>
      </w:r>
      <w:r w:rsidR="004C6992" w:rsidRPr="00762DC7">
        <w:rPr>
          <w:rFonts w:ascii="Times New Roman" w:eastAsia="Times New Roman" w:hAnsi="Times New Roman" w:cs="Times New Roman"/>
          <w:sz w:val="24"/>
          <w:szCs w:val="24"/>
        </w:rPr>
        <w:t xml:space="preserve"> </w:t>
      </w:r>
    </w:p>
    <w:p w:rsidR="004C6992" w:rsidRPr="00A15BFD" w:rsidRDefault="00762DC7" w:rsidP="00A15BFD">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762DC7">
        <w:rPr>
          <w:rFonts w:ascii="Times New Roman" w:eastAsia="Times New Roman" w:hAnsi="Times New Roman" w:cs="Times New Roman"/>
          <w:sz w:val="24"/>
          <w:szCs w:val="24"/>
        </w:rPr>
        <w:br/>
      </w:r>
      <w:r w:rsidR="004C6992" w:rsidRPr="00A15BFD">
        <w:rPr>
          <w:rFonts w:ascii="Times New Roman" w:eastAsia="Times New Roman" w:hAnsi="Times New Roman" w:cs="Times New Roman"/>
          <w:b/>
          <w:sz w:val="24"/>
          <w:szCs w:val="24"/>
        </w:rPr>
        <w:t xml:space="preserve">Dr. Syed Raza </w:t>
      </w:r>
      <w:proofErr w:type="spellStart"/>
      <w:r w:rsidR="004C6992" w:rsidRPr="00A15BFD">
        <w:rPr>
          <w:rFonts w:ascii="Times New Roman" w:eastAsia="Times New Roman" w:hAnsi="Times New Roman" w:cs="Times New Roman"/>
          <w:b/>
          <w:sz w:val="24"/>
          <w:szCs w:val="24"/>
        </w:rPr>
        <w:t>Kazmi</w:t>
      </w:r>
      <w:proofErr w:type="spellEnd"/>
      <w:r w:rsidR="004C6992" w:rsidRPr="00A15BFD">
        <w:rPr>
          <w:rFonts w:ascii="Times New Roman" w:eastAsia="Times New Roman" w:hAnsi="Times New Roman" w:cs="Times New Roman"/>
          <w:b/>
          <w:sz w:val="24"/>
          <w:szCs w:val="24"/>
        </w:rPr>
        <w:t xml:space="preserve"> (SEECS NUST)</w:t>
      </w:r>
    </w:p>
    <w:p w:rsidR="00A56C50" w:rsidRDefault="00A56C50"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 Doctorate in Power C</w:t>
      </w:r>
      <w:r w:rsidR="004C6992" w:rsidRPr="00762DC7">
        <w:rPr>
          <w:rFonts w:ascii="Times New Roman" w:eastAsia="Times New Roman" w:hAnsi="Times New Roman" w:cs="Times New Roman"/>
          <w:sz w:val="24"/>
          <w:szCs w:val="24"/>
        </w:rPr>
        <w:t xml:space="preserve">onverters </w:t>
      </w:r>
    </w:p>
    <w:p w:rsidR="00A56C50" w:rsidRDefault="00A56C50"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w:t>
      </w:r>
    </w:p>
    <w:p w:rsidR="004C6992" w:rsidRPr="00762DC7" w:rsidRDefault="00A56C50"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(National University of Science and Technology)</w:t>
      </w:r>
      <w:r w:rsidR="004C6992" w:rsidRPr="00762DC7">
        <w:rPr>
          <w:rFonts w:ascii="Times New Roman" w:eastAsia="Times New Roman" w:hAnsi="Times New Roman" w:cs="Times New Roman"/>
          <w:sz w:val="24"/>
          <w:szCs w:val="24"/>
        </w:rPr>
        <w:t>.</w:t>
      </w:r>
      <w:proofErr w:type="gramEnd"/>
      <w:r w:rsidR="004C6992" w:rsidRPr="00762DC7">
        <w:rPr>
          <w:rFonts w:ascii="Times New Roman" w:eastAsia="Times New Roman" w:hAnsi="Times New Roman" w:cs="Times New Roman"/>
          <w:sz w:val="24"/>
          <w:szCs w:val="24"/>
        </w:rPr>
        <w:t xml:space="preserve"> </w:t>
      </w:r>
    </w:p>
    <w:p w:rsidR="001C2306" w:rsidRDefault="001C2306" w:rsidP="00A15BFD">
      <w:pPr>
        <w:spacing w:line="360" w:lineRule="auto"/>
        <w:jc w:val="both"/>
        <w:rPr>
          <w:rFonts w:ascii="Times New Roman" w:eastAsia="Times New Roman" w:hAnsi="Times New Roman" w:cs="Times New Roman"/>
          <w:b/>
          <w:sz w:val="36"/>
          <w:szCs w:val="24"/>
        </w:rPr>
      </w:pPr>
    </w:p>
    <w:p w:rsidR="00597C02" w:rsidRPr="00C4390F" w:rsidRDefault="00597C02" w:rsidP="00A15BFD">
      <w:pPr>
        <w:spacing w:line="360" w:lineRule="auto"/>
        <w:jc w:val="both"/>
        <w:rPr>
          <w:rFonts w:ascii="Times New Roman" w:eastAsia="Times New Roman" w:hAnsi="Times New Roman" w:cs="Times New Roman"/>
          <w:b/>
          <w:sz w:val="36"/>
          <w:szCs w:val="24"/>
        </w:rPr>
      </w:pPr>
      <w:r w:rsidRPr="00C4390F">
        <w:rPr>
          <w:rFonts w:ascii="Times New Roman" w:eastAsia="Times New Roman" w:hAnsi="Times New Roman" w:cs="Times New Roman"/>
          <w:b/>
          <w:sz w:val="36"/>
          <w:szCs w:val="24"/>
        </w:rPr>
        <w:t>Audience</w:t>
      </w:r>
    </w:p>
    <w:p w:rsidR="001D4B8B" w:rsidRPr="00CC33C9" w:rsidRDefault="00DC5ACC" w:rsidP="00A15BFD">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The workshop was well attended. The participants include</w:t>
      </w:r>
      <w:r w:rsidR="00E77242">
        <w:rPr>
          <w:rFonts w:ascii="Times New Roman" w:eastAsia="Times New Roman" w:hAnsi="Times New Roman" w:cs="Times New Roman"/>
          <w:sz w:val="24"/>
          <w:szCs w:val="24"/>
        </w:rPr>
        <w:t>d</w:t>
      </w:r>
      <w:r w:rsidRPr="00CC33C9">
        <w:rPr>
          <w:rFonts w:ascii="Times New Roman" w:eastAsia="Times New Roman" w:hAnsi="Times New Roman" w:cs="Times New Roman"/>
          <w:sz w:val="24"/>
          <w:szCs w:val="24"/>
        </w:rPr>
        <w:t xml:space="preserve"> the professionals of different strategic industries, defense industries, universities and undergraduate students. There were 250 participants in the wo</w:t>
      </w:r>
      <w:r w:rsidR="008B10D5" w:rsidRPr="00CC33C9">
        <w:rPr>
          <w:rFonts w:ascii="Times New Roman" w:eastAsia="Times New Roman" w:hAnsi="Times New Roman" w:cs="Times New Roman"/>
          <w:sz w:val="24"/>
          <w:szCs w:val="24"/>
        </w:rPr>
        <w:t>rkshop while</w:t>
      </w:r>
      <w:r w:rsidR="00E77242">
        <w:rPr>
          <w:rFonts w:ascii="Times New Roman" w:eastAsia="Times New Roman" w:hAnsi="Times New Roman" w:cs="Times New Roman"/>
          <w:sz w:val="24"/>
          <w:szCs w:val="24"/>
        </w:rPr>
        <w:t xml:space="preserve"> the funding was handed from HEC for 130. </w:t>
      </w:r>
      <w:r w:rsidR="008B10D5" w:rsidRPr="00CC33C9">
        <w:rPr>
          <w:rFonts w:ascii="Times New Roman" w:eastAsia="Times New Roman" w:hAnsi="Times New Roman" w:cs="Times New Roman"/>
          <w:sz w:val="24"/>
          <w:szCs w:val="24"/>
        </w:rPr>
        <w:t xml:space="preserve"> </w:t>
      </w:r>
      <w:r w:rsidRPr="00CC33C9">
        <w:rPr>
          <w:rFonts w:ascii="Times New Roman" w:eastAsia="Times New Roman" w:hAnsi="Times New Roman" w:cs="Times New Roman"/>
          <w:sz w:val="24"/>
          <w:szCs w:val="24"/>
        </w:rPr>
        <w:t xml:space="preserve">The participants had </w:t>
      </w:r>
      <w:r w:rsidR="001D4B8B" w:rsidRPr="00CC33C9">
        <w:rPr>
          <w:rFonts w:ascii="Times New Roman" w:eastAsia="Times New Roman" w:hAnsi="Times New Roman" w:cs="Times New Roman"/>
          <w:sz w:val="24"/>
          <w:szCs w:val="24"/>
        </w:rPr>
        <w:t xml:space="preserve">research, </w:t>
      </w:r>
      <w:r w:rsidRPr="00CC33C9">
        <w:rPr>
          <w:rFonts w:ascii="Times New Roman" w:eastAsia="Times New Roman" w:hAnsi="Times New Roman" w:cs="Times New Roman"/>
          <w:sz w:val="24"/>
          <w:szCs w:val="24"/>
        </w:rPr>
        <w:t>teachi</w:t>
      </w:r>
      <w:r w:rsidR="00E77242">
        <w:rPr>
          <w:rFonts w:ascii="Times New Roman" w:eastAsia="Times New Roman" w:hAnsi="Times New Roman" w:cs="Times New Roman"/>
          <w:sz w:val="24"/>
          <w:szCs w:val="24"/>
        </w:rPr>
        <w:t>ng and practical experience in Power E</w:t>
      </w:r>
      <w:r w:rsidRPr="00CC33C9">
        <w:rPr>
          <w:rFonts w:ascii="Times New Roman" w:eastAsia="Times New Roman" w:hAnsi="Times New Roman" w:cs="Times New Roman"/>
          <w:sz w:val="24"/>
          <w:szCs w:val="24"/>
        </w:rPr>
        <w:t>lectronics and relating fields.</w:t>
      </w:r>
      <w:r w:rsidR="001D4B8B" w:rsidRPr="00CC33C9">
        <w:rPr>
          <w:rFonts w:ascii="Times New Roman" w:eastAsia="Times New Roman" w:hAnsi="Times New Roman" w:cs="Times New Roman"/>
          <w:sz w:val="24"/>
          <w:szCs w:val="24"/>
        </w:rPr>
        <w:t xml:space="preserve"> </w:t>
      </w:r>
      <w:r w:rsidR="00E77242">
        <w:rPr>
          <w:rFonts w:ascii="Times New Roman" w:eastAsia="Times New Roman" w:hAnsi="Times New Roman" w:cs="Times New Roman"/>
          <w:sz w:val="24"/>
          <w:szCs w:val="24"/>
        </w:rPr>
        <w:t>T</w:t>
      </w:r>
      <w:r w:rsidR="001D4B8B" w:rsidRPr="00CC33C9">
        <w:rPr>
          <w:rFonts w:ascii="Times New Roman" w:eastAsia="Times New Roman" w:hAnsi="Times New Roman" w:cs="Times New Roman"/>
          <w:sz w:val="24"/>
          <w:szCs w:val="24"/>
        </w:rPr>
        <w:t>he participants from the following institutes and organizations</w:t>
      </w:r>
      <w:r w:rsidR="00E77242">
        <w:rPr>
          <w:rFonts w:ascii="Times New Roman" w:eastAsia="Times New Roman" w:hAnsi="Times New Roman" w:cs="Times New Roman"/>
          <w:sz w:val="24"/>
          <w:szCs w:val="24"/>
        </w:rPr>
        <w:t xml:space="preserve"> attended the workshop</w:t>
      </w:r>
      <w:r w:rsidR="001D4B8B" w:rsidRPr="00CC33C9">
        <w:rPr>
          <w:rFonts w:ascii="Times New Roman" w:eastAsia="Times New Roman" w:hAnsi="Times New Roman" w:cs="Times New Roman"/>
          <w:sz w:val="24"/>
          <w:szCs w:val="24"/>
        </w:rPr>
        <w:t>:</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br/>
        <w:t>1.</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NDC</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2.</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AWC</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3.</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SNGPL</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4.</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PAEC</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5.</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NUST</w:t>
      </w:r>
      <w:r w:rsidRPr="00CC33C9">
        <w:rPr>
          <w:rFonts w:ascii="Times New Roman" w:eastAsia="Times New Roman" w:hAnsi="Times New Roman" w:cs="Times New Roman"/>
          <w:sz w:val="24"/>
          <w:szCs w:val="24"/>
        </w:rPr>
        <w:t xml:space="preserve"> SEECS</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6.</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 xml:space="preserve">UET </w:t>
      </w:r>
      <w:proofErr w:type="spellStart"/>
      <w:r w:rsidRPr="001D4B8B">
        <w:rPr>
          <w:rFonts w:ascii="Times New Roman" w:eastAsia="Times New Roman" w:hAnsi="Times New Roman" w:cs="Times New Roman"/>
          <w:sz w:val="24"/>
          <w:szCs w:val="24"/>
        </w:rPr>
        <w:t>Taxila</w:t>
      </w:r>
      <w:proofErr w:type="spellEnd"/>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7.</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UET Peshawar</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lastRenderedPageBreak/>
        <w:t>8.</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UET Lahore</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9.</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FUUAST</w:t>
      </w:r>
      <w:r w:rsidRPr="00CC33C9">
        <w:rPr>
          <w:rFonts w:ascii="Times New Roman" w:eastAsia="Times New Roman" w:hAnsi="Times New Roman" w:cs="Times New Roman"/>
          <w:sz w:val="24"/>
          <w:szCs w:val="24"/>
        </w:rPr>
        <w:t xml:space="preserve"> </w:t>
      </w:r>
      <w:proofErr w:type="spellStart"/>
      <w:r w:rsidRPr="00CC33C9">
        <w:rPr>
          <w:rFonts w:ascii="Times New Roman" w:eastAsia="Times New Roman" w:hAnsi="Times New Roman" w:cs="Times New Roman"/>
          <w:sz w:val="24"/>
          <w:szCs w:val="24"/>
        </w:rPr>
        <w:t>Isamabad</w:t>
      </w:r>
      <w:proofErr w:type="spellEnd"/>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10.</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CASE</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11.</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CIIT Islamabad</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12.</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 xml:space="preserve">CIIT </w:t>
      </w:r>
      <w:proofErr w:type="spellStart"/>
      <w:r w:rsidRPr="001D4B8B">
        <w:rPr>
          <w:rFonts w:ascii="Times New Roman" w:eastAsia="Times New Roman" w:hAnsi="Times New Roman" w:cs="Times New Roman"/>
          <w:sz w:val="24"/>
          <w:szCs w:val="24"/>
        </w:rPr>
        <w:t>Attock</w:t>
      </w:r>
      <w:proofErr w:type="spellEnd"/>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13.</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 xml:space="preserve">CIIT </w:t>
      </w:r>
      <w:proofErr w:type="spellStart"/>
      <w:r w:rsidRPr="001D4B8B">
        <w:rPr>
          <w:rFonts w:ascii="Times New Roman" w:eastAsia="Times New Roman" w:hAnsi="Times New Roman" w:cs="Times New Roman"/>
          <w:sz w:val="24"/>
          <w:szCs w:val="24"/>
        </w:rPr>
        <w:t>Abotabad</w:t>
      </w:r>
      <w:proofErr w:type="spellEnd"/>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12. Air University</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 xml:space="preserve">13. </w:t>
      </w:r>
      <w:proofErr w:type="spellStart"/>
      <w:r w:rsidRPr="001D4B8B">
        <w:rPr>
          <w:rFonts w:ascii="Times New Roman" w:eastAsia="Times New Roman" w:hAnsi="Times New Roman" w:cs="Times New Roman"/>
          <w:sz w:val="24"/>
          <w:szCs w:val="24"/>
        </w:rPr>
        <w:t>Bahriya</w:t>
      </w:r>
      <w:proofErr w:type="spellEnd"/>
      <w:r w:rsidRPr="001D4B8B">
        <w:rPr>
          <w:rFonts w:ascii="Times New Roman" w:eastAsia="Times New Roman" w:hAnsi="Times New Roman" w:cs="Times New Roman"/>
          <w:sz w:val="24"/>
          <w:szCs w:val="24"/>
        </w:rPr>
        <w:t xml:space="preserve"> University</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 xml:space="preserve">14. </w:t>
      </w:r>
      <w:proofErr w:type="spellStart"/>
      <w:r w:rsidRPr="001D4B8B">
        <w:rPr>
          <w:rFonts w:ascii="Times New Roman" w:eastAsia="Times New Roman" w:hAnsi="Times New Roman" w:cs="Times New Roman"/>
          <w:sz w:val="24"/>
          <w:szCs w:val="24"/>
        </w:rPr>
        <w:t>Sciflair</w:t>
      </w:r>
      <w:proofErr w:type="spellEnd"/>
      <w:r w:rsidRPr="001D4B8B">
        <w:rPr>
          <w:rFonts w:ascii="Times New Roman" w:eastAsia="Times New Roman" w:hAnsi="Times New Roman" w:cs="Times New Roman"/>
          <w:sz w:val="24"/>
          <w:szCs w:val="24"/>
        </w:rPr>
        <w:t xml:space="preserve"> Research Lab</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15. FAST Islamabad</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16.</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CESET</w:t>
      </w:r>
    </w:p>
    <w:p w:rsidR="001D4B8B" w:rsidRPr="001D4B8B"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17.</w:t>
      </w:r>
      <w:r w:rsidR="00E77242">
        <w:rPr>
          <w:rFonts w:ascii="Times New Roman" w:eastAsia="Times New Roman" w:hAnsi="Times New Roman" w:cs="Times New Roman"/>
          <w:sz w:val="24"/>
          <w:szCs w:val="24"/>
        </w:rPr>
        <w:t xml:space="preserve"> </w:t>
      </w:r>
      <w:r w:rsidRPr="001D4B8B">
        <w:rPr>
          <w:rFonts w:ascii="Times New Roman" w:eastAsia="Times New Roman" w:hAnsi="Times New Roman" w:cs="Times New Roman"/>
          <w:sz w:val="24"/>
          <w:szCs w:val="24"/>
        </w:rPr>
        <w:t>CESCOS Peshawar</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1D4B8B">
        <w:rPr>
          <w:rFonts w:ascii="Times New Roman" w:eastAsia="Times New Roman" w:hAnsi="Times New Roman" w:cs="Times New Roman"/>
          <w:sz w:val="24"/>
          <w:szCs w:val="24"/>
        </w:rPr>
        <w:t xml:space="preserve">18. </w:t>
      </w:r>
      <w:proofErr w:type="spellStart"/>
      <w:r w:rsidRPr="001D4B8B">
        <w:rPr>
          <w:rFonts w:ascii="Times New Roman" w:eastAsia="Times New Roman" w:hAnsi="Times New Roman" w:cs="Times New Roman"/>
          <w:sz w:val="24"/>
          <w:szCs w:val="24"/>
        </w:rPr>
        <w:t>UoL</w:t>
      </w:r>
      <w:proofErr w:type="spellEnd"/>
      <w:r w:rsidRPr="001D4B8B">
        <w:rPr>
          <w:rFonts w:ascii="Times New Roman" w:eastAsia="Times New Roman" w:hAnsi="Times New Roman" w:cs="Times New Roman"/>
          <w:sz w:val="24"/>
          <w:szCs w:val="24"/>
        </w:rPr>
        <w:t xml:space="preserve"> Islamabad</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19. NFC Faisalabad</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20. PTV</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21</w:t>
      </w:r>
      <w:r w:rsidR="00E74C78" w:rsidRPr="00CC33C9">
        <w:rPr>
          <w:rFonts w:ascii="Times New Roman" w:eastAsia="Times New Roman" w:hAnsi="Times New Roman" w:cs="Times New Roman"/>
          <w:sz w:val="24"/>
          <w:szCs w:val="24"/>
        </w:rPr>
        <w:t>. NUST EME</w:t>
      </w:r>
    </w:p>
    <w:p w:rsidR="00E74C78" w:rsidRPr="00CC33C9" w:rsidRDefault="00E74C78"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22. MAJU Islamabad</w:t>
      </w:r>
    </w:p>
    <w:p w:rsidR="00E74C78" w:rsidRPr="00CC33C9" w:rsidRDefault="00E74C78"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 xml:space="preserve">23. HITEC </w:t>
      </w:r>
      <w:proofErr w:type="spellStart"/>
      <w:r w:rsidRPr="00CC33C9">
        <w:rPr>
          <w:rFonts w:ascii="Times New Roman" w:eastAsia="Times New Roman" w:hAnsi="Times New Roman" w:cs="Times New Roman"/>
          <w:sz w:val="24"/>
          <w:szCs w:val="24"/>
        </w:rPr>
        <w:t>Taxila</w:t>
      </w:r>
      <w:proofErr w:type="spellEnd"/>
    </w:p>
    <w:p w:rsidR="001D4B8B" w:rsidRPr="00CC33C9" w:rsidRDefault="00E74C78"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24</w:t>
      </w:r>
      <w:r w:rsidR="001D4B8B" w:rsidRPr="00CC33C9">
        <w:rPr>
          <w:rFonts w:ascii="Times New Roman" w:eastAsia="Times New Roman" w:hAnsi="Times New Roman" w:cs="Times New Roman"/>
          <w:sz w:val="24"/>
          <w:szCs w:val="24"/>
        </w:rPr>
        <w:t>. FM Radio</w:t>
      </w:r>
    </w:p>
    <w:p w:rsidR="001D4B8B" w:rsidRDefault="00E74C78"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25</w:t>
      </w:r>
      <w:r w:rsidR="001D4B8B" w:rsidRPr="00CC33C9">
        <w:rPr>
          <w:rFonts w:ascii="Times New Roman" w:eastAsia="Times New Roman" w:hAnsi="Times New Roman" w:cs="Times New Roman"/>
          <w:sz w:val="24"/>
          <w:szCs w:val="24"/>
        </w:rPr>
        <w:t>. WAPDA</w:t>
      </w:r>
    </w:p>
    <w:p w:rsidR="00A15BFD" w:rsidRDefault="00A15BFD" w:rsidP="00A15BF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PMO</w:t>
      </w:r>
    </w:p>
    <w:p w:rsidR="00A15BFD" w:rsidRPr="00CC33C9" w:rsidRDefault="00A15BFD" w:rsidP="00A15BF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GHQ</w:t>
      </w:r>
    </w:p>
    <w:p w:rsidR="001D4B8B" w:rsidRPr="00CC33C9" w:rsidRDefault="001D4B8B" w:rsidP="00A15BFD">
      <w:pPr>
        <w:shd w:val="clear" w:color="auto" w:fill="FFFFFF"/>
        <w:spacing w:after="0" w:line="360" w:lineRule="auto"/>
        <w:jc w:val="both"/>
        <w:rPr>
          <w:rFonts w:ascii="Times New Roman" w:eastAsia="Times New Roman" w:hAnsi="Times New Roman" w:cs="Times New Roman"/>
          <w:sz w:val="24"/>
          <w:szCs w:val="24"/>
        </w:rPr>
      </w:pPr>
    </w:p>
    <w:p w:rsidR="00E74C78" w:rsidRDefault="00E74C78" w:rsidP="00A15BFD">
      <w:pPr>
        <w:shd w:val="clear" w:color="auto" w:fill="FFFFFF"/>
        <w:spacing w:after="0" w:line="360" w:lineRule="auto"/>
        <w:jc w:val="both"/>
        <w:rPr>
          <w:rFonts w:ascii="Times New Roman" w:eastAsia="Times New Roman" w:hAnsi="Times New Roman" w:cs="Times New Roman"/>
          <w:sz w:val="24"/>
          <w:szCs w:val="24"/>
        </w:rPr>
      </w:pPr>
      <w:r w:rsidRPr="00CC33C9">
        <w:rPr>
          <w:rFonts w:ascii="Times New Roman" w:eastAsia="Times New Roman" w:hAnsi="Times New Roman" w:cs="Times New Roman"/>
          <w:sz w:val="24"/>
          <w:szCs w:val="24"/>
        </w:rPr>
        <w:t>Some engineers from other small priv</w:t>
      </w:r>
      <w:r w:rsidR="00E77242">
        <w:rPr>
          <w:rFonts w:ascii="Times New Roman" w:eastAsia="Times New Roman" w:hAnsi="Times New Roman" w:cs="Times New Roman"/>
          <w:sz w:val="24"/>
          <w:szCs w:val="24"/>
        </w:rPr>
        <w:t>ate companies also attended the</w:t>
      </w:r>
      <w:r w:rsidRPr="00CC33C9">
        <w:rPr>
          <w:rFonts w:ascii="Times New Roman" w:eastAsia="Times New Roman" w:hAnsi="Times New Roman" w:cs="Times New Roman"/>
          <w:sz w:val="24"/>
          <w:szCs w:val="24"/>
        </w:rPr>
        <w:t xml:space="preserve"> workshop.</w:t>
      </w:r>
      <w:r w:rsidR="00945B05">
        <w:rPr>
          <w:rFonts w:ascii="Times New Roman" w:eastAsia="Times New Roman" w:hAnsi="Times New Roman" w:cs="Times New Roman"/>
          <w:sz w:val="24"/>
          <w:szCs w:val="24"/>
        </w:rPr>
        <w:t xml:space="preserve"> </w:t>
      </w:r>
      <w:r w:rsidR="00E77242">
        <w:rPr>
          <w:rFonts w:ascii="Times New Roman" w:eastAsia="Times New Roman" w:hAnsi="Times New Roman" w:cs="Times New Roman"/>
          <w:sz w:val="24"/>
          <w:szCs w:val="24"/>
        </w:rPr>
        <w:t xml:space="preserve">Out of the total participants, 25% were from IIUI and 20 </w:t>
      </w:r>
      <w:proofErr w:type="gramStart"/>
      <w:r w:rsidR="00E77242">
        <w:rPr>
          <w:rFonts w:ascii="Times New Roman" w:eastAsia="Times New Roman" w:hAnsi="Times New Roman" w:cs="Times New Roman"/>
          <w:sz w:val="24"/>
          <w:szCs w:val="24"/>
        </w:rPr>
        <w:t xml:space="preserve">% </w:t>
      </w:r>
      <w:r w:rsidR="00945B05">
        <w:rPr>
          <w:rFonts w:ascii="Times New Roman" w:eastAsia="Times New Roman" w:hAnsi="Times New Roman" w:cs="Times New Roman"/>
          <w:sz w:val="24"/>
          <w:szCs w:val="24"/>
        </w:rPr>
        <w:t xml:space="preserve"> were</w:t>
      </w:r>
      <w:proofErr w:type="gramEnd"/>
      <w:r w:rsidR="00945B05">
        <w:rPr>
          <w:rFonts w:ascii="Times New Roman" w:eastAsia="Times New Roman" w:hAnsi="Times New Roman" w:cs="Times New Roman"/>
          <w:sz w:val="24"/>
          <w:szCs w:val="24"/>
        </w:rPr>
        <w:t xml:space="preserve"> </w:t>
      </w:r>
      <w:r w:rsidR="00E77242">
        <w:rPr>
          <w:rFonts w:ascii="Times New Roman" w:eastAsia="Times New Roman" w:hAnsi="Times New Roman" w:cs="Times New Roman"/>
          <w:sz w:val="24"/>
          <w:szCs w:val="24"/>
        </w:rPr>
        <w:t>undergraduate</w:t>
      </w:r>
      <w:r w:rsidR="00C4390F">
        <w:rPr>
          <w:rFonts w:ascii="Times New Roman" w:eastAsia="Times New Roman" w:hAnsi="Times New Roman" w:cs="Times New Roman"/>
          <w:sz w:val="24"/>
          <w:szCs w:val="24"/>
        </w:rPr>
        <w:t xml:space="preserve"> st</w:t>
      </w:r>
      <w:r w:rsidR="00E77242">
        <w:rPr>
          <w:rFonts w:ascii="Times New Roman" w:eastAsia="Times New Roman" w:hAnsi="Times New Roman" w:cs="Times New Roman"/>
          <w:sz w:val="24"/>
          <w:szCs w:val="24"/>
        </w:rPr>
        <w:t>udents</w:t>
      </w:r>
    </w:p>
    <w:p w:rsidR="00C4390F" w:rsidRDefault="00E77242" w:rsidP="00A15BF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of the </w:t>
      </w:r>
      <w:proofErr w:type="spellStart"/>
      <w:r>
        <w:rPr>
          <w:rFonts w:ascii="Times New Roman" w:eastAsia="Times New Roman" w:hAnsi="Times New Roman" w:cs="Times New Roman"/>
          <w:sz w:val="24"/>
          <w:szCs w:val="24"/>
        </w:rPr>
        <w:t>particpants</w:t>
      </w:r>
      <w:proofErr w:type="spellEnd"/>
      <w:r>
        <w:rPr>
          <w:rFonts w:ascii="Times New Roman" w:eastAsia="Times New Roman" w:hAnsi="Times New Roman" w:cs="Times New Roman"/>
          <w:sz w:val="24"/>
          <w:szCs w:val="24"/>
        </w:rPr>
        <w:t xml:space="preserve"> were female while </w:t>
      </w:r>
      <w:proofErr w:type="spellStart"/>
      <w:proofErr w:type="gramStart"/>
      <w:r>
        <w:rPr>
          <w:rFonts w:ascii="Times New Roman" w:eastAsia="Times New Roman" w:hAnsi="Times New Roman" w:cs="Times New Roman"/>
          <w:sz w:val="24"/>
          <w:szCs w:val="24"/>
        </w:rPr>
        <w:t>th</w:t>
      </w:r>
      <w:proofErr w:type="spellEnd"/>
      <w:proofErr w:type="gramEnd"/>
      <w:r>
        <w:rPr>
          <w:rFonts w:ascii="Times New Roman" w:eastAsia="Times New Roman" w:hAnsi="Times New Roman" w:cs="Times New Roman"/>
          <w:sz w:val="24"/>
          <w:szCs w:val="24"/>
        </w:rPr>
        <w:t xml:space="preserve"> remaining 80% were males. A total of </w:t>
      </w:r>
      <w:r w:rsidR="00C4390F">
        <w:rPr>
          <w:rFonts w:ascii="Times New Roman" w:eastAsia="Times New Roman" w:hAnsi="Times New Roman" w:cs="Times New Roman"/>
          <w:sz w:val="24"/>
          <w:szCs w:val="24"/>
        </w:rPr>
        <w:t xml:space="preserve">78 participants </w:t>
      </w:r>
      <w:r>
        <w:rPr>
          <w:rFonts w:ascii="Times New Roman" w:eastAsia="Times New Roman" w:hAnsi="Times New Roman" w:cs="Times New Roman"/>
          <w:sz w:val="24"/>
          <w:szCs w:val="24"/>
        </w:rPr>
        <w:t>were the registered engineers from Pakistan Engineering Council.</w:t>
      </w:r>
    </w:p>
    <w:p w:rsidR="00C4390F" w:rsidRPr="001D4B8B" w:rsidRDefault="00C4390F" w:rsidP="00A15BFD">
      <w:pPr>
        <w:shd w:val="clear" w:color="auto" w:fill="FFFFFF"/>
        <w:spacing w:after="0" w:line="360" w:lineRule="auto"/>
        <w:jc w:val="both"/>
        <w:rPr>
          <w:rFonts w:ascii="Times New Roman" w:eastAsia="Times New Roman" w:hAnsi="Times New Roman" w:cs="Times New Roman"/>
          <w:sz w:val="24"/>
          <w:szCs w:val="24"/>
        </w:rPr>
      </w:pPr>
    </w:p>
    <w:p w:rsidR="00DC5ACC" w:rsidRDefault="00DC5ACC" w:rsidP="00A15BFD">
      <w:pPr>
        <w:widowControl w:val="0"/>
        <w:autoSpaceDE w:val="0"/>
        <w:autoSpaceDN w:val="0"/>
        <w:adjustRightInd w:val="0"/>
        <w:spacing w:after="0" w:line="360" w:lineRule="auto"/>
        <w:jc w:val="both"/>
        <w:rPr>
          <w:rFonts w:ascii="Times New Roman" w:hAnsi="Times New Roman" w:cs="Times New Roman"/>
          <w:color w:val="000000"/>
          <w:sz w:val="32"/>
          <w:szCs w:val="32"/>
        </w:rPr>
      </w:pPr>
    </w:p>
    <w:p w:rsidR="00A15BFD" w:rsidRDefault="00A15BFD" w:rsidP="00A15BFD">
      <w:pPr>
        <w:widowControl w:val="0"/>
        <w:autoSpaceDE w:val="0"/>
        <w:autoSpaceDN w:val="0"/>
        <w:adjustRightInd w:val="0"/>
        <w:spacing w:after="0" w:line="360" w:lineRule="auto"/>
        <w:jc w:val="both"/>
        <w:rPr>
          <w:rFonts w:ascii="Times New Roman" w:hAnsi="Times New Roman" w:cs="Times New Roman"/>
          <w:color w:val="000000"/>
          <w:sz w:val="32"/>
          <w:szCs w:val="32"/>
        </w:rPr>
      </w:pPr>
    </w:p>
    <w:p w:rsidR="0040551C"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32"/>
          <w:szCs w:val="32"/>
        </w:rPr>
        <w:lastRenderedPageBreak/>
        <w:t xml:space="preserve">Delivered </w:t>
      </w:r>
      <w:r w:rsidR="0040551C" w:rsidRPr="0040551C">
        <w:rPr>
          <w:rFonts w:ascii="Times New Roman" w:hAnsi="Times New Roman" w:cs="Times New Roman"/>
          <w:b/>
          <w:color w:val="000000"/>
          <w:sz w:val="32"/>
          <w:szCs w:val="32"/>
        </w:rPr>
        <w:br/>
      </w:r>
      <w:r>
        <w:rPr>
          <w:rFonts w:ascii="Times New Roman" w:hAnsi="Times New Roman" w:cs="Times New Roman"/>
          <w:color w:val="000000"/>
          <w:sz w:val="24"/>
          <w:szCs w:val="24"/>
        </w:rPr>
        <w:t>Lectures 12 Hours</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Tea total 4 times</w:t>
      </w:r>
    </w:p>
    <w:p w:rsidR="002D3685" w:rsidRDefault="00E77242"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Lunch </w:t>
      </w:r>
      <w:r w:rsidR="002D3685">
        <w:rPr>
          <w:rFonts w:ascii="Times New Roman" w:hAnsi="Times New Roman" w:cs="Times New Roman"/>
          <w:color w:val="000000"/>
          <w:sz w:val="24"/>
          <w:szCs w:val="24"/>
        </w:rPr>
        <w:t>total 2 times (</w:t>
      </w:r>
      <w:proofErr w:type="spellStart"/>
      <w:r w:rsidR="002D3685">
        <w:rPr>
          <w:rFonts w:ascii="Times New Roman" w:hAnsi="Times New Roman" w:cs="Times New Roman"/>
          <w:color w:val="000000"/>
          <w:sz w:val="24"/>
          <w:szCs w:val="24"/>
        </w:rPr>
        <w:t>Savour</w:t>
      </w:r>
      <w:proofErr w:type="spellEnd"/>
      <w:r w:rsidR="002D3685">
        <w:rPr>
          <w:rFonts w:ascii="Times New Roman" w:hAnsi="Times New Roman" w:cs="Times New Roman"/>
          <w:color w:val="000000"/>
          <w:sz w:val="24"/>
          <w:szCs w:val="24"/>
        </w:rPr>
        <w:t xml:space="preserve"> Food)</w:t>
      </w:r>
    </w:p>
    <w:p w:rsidR="004E5C1E" w:rsidRDefault="00E77242"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Separate arrangements for lunch and tea of </w:t>
      </w:r>
      <w:r w:rsidR="004E5C1E">
        <w:rPr>
          <w:rFonts w:ascii="Times New Roman" w:hAnsi="Times New Roman" w:cs="Times New Roman"/>
          <w:color w:val="000000"/>
          <w:sz w:val="24"/>
          <w:szCs w:val="24"/>
        </w:rPr>
        <w:t>resource persons.</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High Tea for organizers, resource persons and chief guest after workshop</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Provided Guest House in Jinnah Supper to Resource Person</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Provided Transport to Resource Person</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Provided guest house facility to participants</w:t>
      </w:r>
      <w:r w:rsidR="004E5C1E">
        <w:rPr>
          <w:rFonts w:ascii="Times New Roman" w:hAnsi="Times New Roman" w:cs="Times New Roman"/>
          <w:color w:val="000000"/>
          <w:sz w:val="24"/>
          <w:szCs w:val="24"/>
        </w:rPr>
        <w:t xml:space="preserve"> </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Provided transport facility to participants </w:t>
      </w:r>
      <w:r w:rsidR="00107ADC">
        <w:rPr>
          <w:rFonts w:ascii="Times New Roman" w:hAnsi="Times New Roman" w:cs="Times New Roman"/>
          <w:color w:val="000000"/>
          <w:sz w:val="24"/>
          <w:szCs w:val="24"/>
        </w:rPr>
        <w:t>from</w:t>
      </w:r>
      <w:r>
        <w:rPr>
          <w:rFonts w:ascii="Times New Roman" w:hAnsi="Times New Roman" w:cs="Times New Roman"/>
          <w:color w:val="000000"/>
          <w:sz w:val="24"/>
          <w:szCs w:val="24"/>
        </w:rPr>
        <w:t xml:space="preserve"> specific points </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 Pad + Ball Point</w:t>
      </w:r>
      <w:r w:rsidR="00107ADC">
        <w:rPr>
          <w:rFonts w:ascii="Times New Roman" w:hAnsi="Times New Roman" w:cs="Times New Roman"/>
          <w:color w:val="000000"/>
          <w:sz w:val="24"/>
          <w:szCs w:val="24"/>
        </w:rPr>
        <w:t xml:space="preserve"> for each participant</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Participants Card</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Certificate without CPD for unregistered engineer</w:t>
      </w:r>
    </w:p>
    <w:p w:rsidR="002D3685" w:rsidRDefault="00107ADC"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Certificate with 1CPD for </w:t>
      </w:r>
      <w:r w:rsidR="002D3685">
        <w:rPr>
          <w:rFonts w:ascii="Times New Roman" w:hAnsi="Times New Roman" w:cs="Times New Roman"/>
          <w:color w:val="000000"/>
          <w:sz w:val="24"/>
          <w:szCs w:val="24"/>
        </w:rPr>
        <w:t>registered engineer</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 certificates were with printed name</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participant received certific</w:t>
      </w:r>
      <w:r w:rsidR="00E77242">
        <w:rPr>
          <w:rFonts w:ascii="Times New Roman" w:hAnsi="Times New Roman" w:cs="Times New Roman"/>
          <w:color w:val="000000"/>
          <w:sz w:val="24"/>
          <w:szCs w:val="24"/>
        </w:rPr>
        <w:t xml:space="preserve">ate from chief guest with picture </w:t>
      </w:r>
      <w:r w:rsidR="00107ADC">
        <w:rPr>
          <w:rFonts w:ascii="Times New Roman" w:hAnsi="Times New Roman" w:cs="Times New Roman"/>
          <w:color w:val="000000"/>
          <w:sz w:val="24"/>
          <w:szCs w:val="24"/>
        </w:rPr>
        <w:t>taken</w:t>
      </w:r>
      <w:r>
        <w:rPr>
          <w:rFonts w:ascii="Times New Roman" w:hAnsi="Times New Roman" w:cs="Times New Roman"/>
          <w:color w:val="000000"/>
          <w:sz w:val="24"/>
          <w:szCs w:val="24"/>
        </w:rPr>
        <w:t xml:space="preserve"> </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Provided additional security during workshop</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Shields + Certificates </w:t>
      </w:r>
      <w:r w:rsidR="00E77242">
        <w:rPr>
          <w:rFonts w:ascii="Times New Roman" w:hAnsi="Times New Roman" w:cs="Times New Roman"/>
          <w:color w:val="000000"/>
          <w:sz w:val="24"/>
          <w:szCs w:val="24"/>
        </w:rPr>
        <w:t xml:space="preserve">were </w:t>
      </w:r>
      <w:r>
        <w:rPr>
          <w:rFonts w:ascii="Times New Roman" w:hAnsi="Times New Roman" w:cs="Times New Roman"/>
          <w:color w:val="000000"/>
          <w:sz w:val="24"/>
          <w:szCs w:val="24"/>
        </w:rPr>
        <w:t>distributed among organizers</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Souvenir + Shields + Certificates </w:t>
      </w:r>
      <w:proofErr w:type="gramStart"/>
      <w:r w:rsidR="00E77242">
        <w:rPr>
          <w:rFonts w:ascii="Times New Roman" w:hAnsi="Times New Roman" w:cs="Times New Roman"/>
          <w:color w:val="000000"/>
          <w:sz w:val="24"/>
          <w:szCs w:val="24"/>
        </w:rPr>
        <w:t xml:space="preserve">were </w:t>
      </w:r>
      <w:r>
        <w:rPr>
          <w:rFonts w:ascii="Times New Roman" w:hAnsi="Times New Roman" w:cs="Times New Roman"/>
          <w:color w:val="000000"/>
          <w:sz w:val="24"/>
          <w:szCs w:val="24"/>
        </w:rPr>
        <w:t xml:space="preserve"> presented</w:t>
      </w:r>
      <w:proofErr w:type="gramEnd"/>
      <w:r>
        <w:rPr>
          <w:rFonts w:ascii="Times New Roman" w:hAnsi="Times New Roman" w:cs="Times New Roman"/>
          <w:color w:val="000000"/>
          <w:sz w:val="24"/>
          <w:szCs w:val="24"/>
        </w:rPr>
        <w:t xml:space="preserve"> to resource persons</w:t>
      </w:r>
    </w:p>
    <w:p w:rsidR="004E5C1E" w:rsidRDefault="004E5C1E"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Shields </w:t>
      </w:r>
      <w:r w:rsidR="00E77242">
        <w:rPr>
          <w:rFonts w:ascii="Times New Roman" w:hAnsi="Times New Roman" w:cs="Times New Roman"/>
          <w:color w:val="000000"/>
          <w:sz w:val="24"/>
          <w:szCs w:val="24"/>
        </w:rPr>
        <w:t xml:space="preserve">were </w:t>
      </w:r>
      <w:r w:rsidR="00107ADC">
        <w:rPr>
          <w:rFonts w:ascii="Times New Roman" w:hAnsi="Times New Roman" w:cs="Times New Roman"/>
          <w:color w:val="000000"/>
          <w:sz w:val="24"/>
          <w:szCs w:val="24"/>
        </w:rPr>
        <w:t>presented to chief guest</w:t>
      </w:r>
      <w:r>
        <w:rPr>
          <w:rFonts w:ascii="Times New Roman" w:hAnsi="Times New Roman" w:cs="Times New Roman"/>
          <w:color w:val="000000"/>
          <w:sz w:val="24"/>
          <w:szCs w:val="24"/>
        </w:rPr>
        <w:t xml:space="preserve">   </w:t>
      </w:r>
    </w:p>
    <w:p w:rsidR="002D3685" w:rsidRDefault="002D3685"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530E8" w:rsidRPr="00762DC7" w:rsidRDefault="0040551C"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62DC7">
        <w:rPr>
          <w:rFonts w:ascii="Times New Roman" w:hAnsi="Times New Roman" w:cs="Times New Roman"/>
          <w:color w:val="000000"/>
          <w:sz w:val="24"/>
          <w:szCs w:val="24"/>
        </w:rPr>
        <w:t>Time w</w:t>
      </w:r>
      <w:r w:rsidR="0032237D" w:rsidRPr="00762DC7">
        <w:rPr>
          <w:rFonts w:ascii="Times New Roman" w:hAnsi="Times New Roman" w:cs="Times New Roman"/>
          <w:color w:val="000000"/>
          <w:sz w:val="24"/>
          <w:szCs w:val="24"/>
        </w:rPr>
        <w:t>as also allotted to the participants for the group discussions among</w:t>
      </w:r>
      <w:r w:rsidRPr="00762DC7">
        <w:rPr>
          <w:rFonts w:ascii="Times New Roman" w:hAnsi="Times New Roman" w:cs="Times New Roman"/>
          <w:color w:val="000000"/>
          <w:sz w:val="24"/>
          <w:szCs w:val="24"/>
        </w:rPr>
        <w:t xml:space="preserve"> themselves and with the guest speakers</w:t>
      </w:r>
    </w:p>
    <w:p w:rsidR="00B530E8" w:rsidRPr="00762DC7" w:rsidRDefault="00B530E8"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32237D" w:rsidRPr="00762DC7" w:rsidRDefault="00B530E8"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62DC7">
        <w:rPr>
          <w:rFonts w:ascii="Times New Roman" w:hAnsi="Times New Roman" w:cs="Times New Roman"/>
          <w:color w:val="000000"/>
          <w:sz w:val="24"/>
          <w:szCs w:val="24"/>
        </w:rPr>
        <w:t>The participants also received their participation certificate as well as their</w:t>
      </w:r>
      <w:r w:rsidR="0032237D" w:rsidRPr="00762DC7">
        <w:rPr>
          <w:rFonts w:ascii="Times New Roman" w:hAnsi="Times New Roman" w:cs="Times New Roman"/>
          <w:color w:val="000000"/>
          <w:sz w:val="24"/>
          <w:szCs w:val="24"/>
        </w:rPr>
        <w:t xml:space="preserve"> one</w:t>
      </w:r>
      <w:r w:rsidRPr="00762DC7">
        <w:rPr>
          <w:rFonts w:ascii="Times New Roman" w:hAnsi="Times New Roman" w:cs="Times New Roman"/>
          <w:color w:val="000000"/>
          <w:sz w:val="24"/>
          <w:szCs w:val="24"/>
        </w:rPr>
        <w:t xml:space="preserve"> CPD</w:t>
      </w:r>
      <w:r w:rsidR="0032237D" w:rsidRPr="00762DC7">
        <w:rPr>
          <w:rFonts w:ascii="Times New Roman" w:hAnsi="Times New Roman" w:cs="Times New Roman"/>
          <w:color w:val="000000"/>
          <w:sz w:val="24"/>
          <w:szCs w:val="24"/>
        </w:rPr>
        <w:t xml:space="preserve"> point</w:t>
      </w:r>
      <w:r w:rsidRPr="00762DC7">
        <w:rPr>
          <w:rFonts w:ascii="Times New Roman" w:hAnsi="Times New Roman" w:cs="Times New Roman"/>
          <w:color w:val="000000"/>
          <w:sz w:val="24"/>
          <w:szCs w:val="24"/>
        </w:rPr>
        <w:t xml:space="preserve"> certificate</w:t>
      </w:r>
      <w:r w:rsidR="0032237D" w:rsidRPr="00762DC7">
        <w:rPr>
          <w:rFonts w:ascii="Times New Roman" w:hAnsi="Times New Roman" w:cs="Times New Roman"/>
          <w:color w:val="000000"/>
          <w:sz w:val="24"/>
          <w:szCs w:val="24"/>
        </w:rPr>
        <w:t xml:space="preserve"> </w:t>
      </w:r>
      <w:r w:rsidRPr="00762DC7">
        <w:rPr>
          <w:rFonts w:ascii="Times New Roman" w:hAnsi="Times New Roman" w:cs="Times New Roman"/>
          <w:color w:val="000000"/>
          <w:sz w:val="24"/>
          <w:szCs w:val="24"/>
        </w:rPr>
        <w:t>while the guest speakers were awarded the shields and souvenirs by the workshop secretary and chief guests</w:t>
      </w:r>
      <w:r w:rsidR="0082492F" w:rsidRPr="00762DC7">
        <w:rPr>
          <w:rFonts w:ascii="Times New Roman" w:hAnsi="Times New Roman" w:cs="Times New Roman"/>
          <w:color w:val="000000"/>
          <w:sz w:val="24"/>
          <w:szCs w:val="24"/>
        </w:rPr>
        <w:t xml:space="preserve"> respectively</w:t>
      </w:r>
      <w:r w:rsidR="0032237D" w:rsidRPr="00762DC7">
        <w:rPr>
          <w:rFonts w:ascii="Times New Roman" w:hAnsi="Times New Roman" w:cs="Times New Roman"/>
          <w:color w:val="000000"/>
          <w:sz w:val="24"/>
          <w:szCs w:val="24"/>
        </w:rPr>
        <w:t>.</w:t>
      </w:r>
      <w:r w:rsidR="0040551C" w:rsidRPr="00762DC7">
        <w:rPr>
          <w:rFonts w:ascii="Times New Roman" w:hAnsi="Times New Roman" w:cs="Times New Roman"/>
          <w:color w:val="000000"/>
          <w:sz w:val="24"/>
          <w:szCs w:val="24"/>
        </w:rPr>
        <w:t xml:space="preserve"> </w:t>
      </w:r>
    </w:p>
    <w:p w:rsidR="0082492F" w:rsidRPr="00762DC7" w:rsidRDefault="0082492F"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62DC7">
        <w:rPr>
          <w:rFonts w:ascii="Times New Roman" w:hAnsi="Times New Roman" w:cs="Times New Roman"/>
          <w:color w:val="000000"/>
          <w:sz w:val="24"/>
          <w:szCs w:val="24"/>
        </w:rPr>
        <w:t xml:space="preserve">The </w:t>
      </w:r>
      <w:r w:rsidR="00E77242">
        <w:rPr>
          <w:rFonts w:ascii="Times New Roman" w:hAnsi="Times New Roman" w:cs="Times New Roman"/>
          <w:color w:val="000000"/>
          <w:sz w:val="24"/>
          <w:szCs w:val="24"/>
        </w:rPr>
        <w:t xml:space="preserve">shields were </w:t>
      </w:r>
      <w:r w:rsidRPr="00762DC7">
        <w:rPr>
          <w:rFonts w:ascii="Times New Roman" w:hAnsi="Times New Roman" w:cs="Times New Roman"/>
          <w:color w:val="000000"/>
          <w:sz w:val="24"/>
          <w:szCs w:val="24"/>
        </w:rPr>
        <w:t xml:space="preserve">distributed </w:t>
      </w:r>
      <w:r w:rsidR="00107ADC">
        <w:rPr>
          <w:rFonts w:ascii="Times New Roman" w:hAnsi="Times New Roman" w:cs="Times New Roman"/>
          <w:color w:val="000000"/>
          <w:sz w:val="24"/>
          <w:szCs w:val="24"/>
        </w:rPr>
        <w:t xml:space="preserve">along with certificates </w:t>
      </w:r>
      <w:r w:rsidRPr="00762DC7">
        <w:rPr>
          <w:rFonts w:ascii="Times New Roman" w:hAnsi="Times New Roman" w:cs="Times New Roman"/>
          <w:color w:val="000000"/>
          <w:sz w:val="24"/>
          <w:szCs w:val="24"/>
        </w:rPr>
        <w:t>among organizers and</w:t>
      </w:r>
      <w:r w:rsidR="00107ADC">
        <w:rPr>
          <w:rFonts w:ascii="Times New Roman" w:hAnsi="Times New Roman" w:cs="Times New Roman"/>
          <w:color w:val="000000"/>
          <w:sz w:val="24"/>
          <w:szCs w:val="24"/>
        </w:rPr>
        <w:t xml:space="preserve"> only</w:t>
      </w:r>
      <w:r w:rsidRPr="00762DC7">
        <w:rPr>
          <w:rFonts w:ascii="Times New Roman" w:hAnsi="Times New Roman" w:cs="Times New Roman"/>
          <w:color w:val="000000"/>
          <w:sz w:val="24"/>
          <w:szCs w:val="24"/>
        </w:rPr>
        <w:t xml:space="preserve"> certificate</w:t>
      </w:r>
      <w:r w:rsidR="00E77242">
        <w:rPr>
          <w:rFonts w:ascii="Times New Roman" w:hAnsi="Times New Roman" w:cs="Times New Roman"/>
          <w:color w:val="000000"/>
          <w:sz w:val="24"/>
          <w:szCs w:val="24"/>
        </w:rPr>
        <w:t xml:space="preserve">s </w:t>
      </w:r>
      <w:proofErr w:type="gramStart"/>
      <w:r w:rsidR="00E77242">
        <w:rPr>
          <w:rFonts w:ascii="Times New Roman" w:hAnsi="Times New Roman" w:cs="Times New Roman"/>
          <w:color w:val="000000"/>
          <w:sz w:val="24"/>
          <w:szCs w:val="24"/>
        </w:rPr>
        <w:t xml:space="preserve">were </w:t>
      </w:r>
      <w:r w:rsidRPr="00762DC7">
        <w:rPr>
          <w:rFonts w:ascii="Times New Roman" w:hAnsi="Times New Roman" w:cs="Times New Roman"/>
          <w:color w:val="000000"/>
          <w:sz w:val="24"/>
          <w:szCs w:val="24"/>
        </w:rPr>
        <w:t xml:space="preserve"> issued</w:t>
      </w:r>
      <w:proofErr w:type="gramEnd"/>
      <w:r w:rsidRPr="00762DC7">
        <w:rPr>
          <w:rFonts w:ascii="Times New Roman" w:hAnsi="Times New Roman" w:cs="Times New Roman"/>
          <w:color w:val="000000"/>
          <w:sz w:val="24"/>
          <w:szCs w:val="24"/>
        </w:rPr>
        <w:t xml:space="preserve"> to</w:t>
      </w:r>
      <w:r w:rsidR="00E77242">
        <w:rPr>
          <w:rFonts w:ascii="Times New Roman" w:hAnsi="Times New Roman" w:cs="Times New Roman"/>
          <w:color w:val="000000"/>
          <w:sz w:val="24"/>
          <w:szCs w:val="24"/>
        </w:rPr>
        <w:t xml:space="preserve"> the</w:t>
      </w:r>
      <w:r w:rsidRPr="00762DC7">
        <w:rPr>
          <w:rFonts w:ascii="Times New Roman" w:hAnsi="Times New Roman" w:cs="Times New Roman"/>
          <w:color w:val="000000"/>
          <w:sz w:val="24"/>
          <w:szCs w:val="24"/>
        </w:rPr>
        <w:t xml:space="preserve"> supporting staff.</w:t>
      </w:r>
    </w:p>
    <w:p w:rsidR="00CE6618" w:rsidRPr="00762DC7" w:rsidRDefault="00CE6618"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CE6618" w:rsidRPr="00762DC7" w:rsidRDefault="00CE6618" w:rsidP="00A15BFD">
      <w:pPr>
        <w:widowControl w:val="0"/>
        <w:autoSpaceDE w:val="0"/>
        <w:autoSpaceDN w:val="0"/>
        <w:adjustRightInd w:val="0"/>
        <w:spacing w:after="0" w:line="360" w:lineRule="auto"/>
        <w:rPr>
          <w:rFonts w:ascii="Times New Roman" w:hAnsi="Times New Roman" w:cs="Times New Roman"/>
          <w:color w:val="000000"/>
          <w:sz w:val="24"/>
          <w:szCs w:val="24"/>
        </w:rPr>
      </w:pPr>
    </w:p>
    <w:p w:rsidR="00597C02" w:rsidRPr="00107ADC" w:rsidRDefault="00CE6618" w:rsidP="00A15BFD">
      <w:pPr>
        <w:widowControl w:val="0"/>
        <w:autoSpaceDE w:val="0"/>
        <w:autoSpaceDN w:val="0"/>
        <w:adjustRightInd w:val="0"/>
        <w:spacing w:after="0" w:line="360" w:lineRule="auto"/>
        <w:rPr>
          <w:rFonts w:ascii="Times New Roman" w:hAnsi="Times New Roman" w:cs="Times New Roman"/>
          <w:b/>
          <w:color w:val="000000"/>
          <w:sz w:val="28"/>
          <w:szCs w:val="24"/>
        </w:rPr>
      </w:pPr>
      <w:r w:rsidRPr="00107ADC">
        <w:rPr>
          <w:rFonts w:ascii="Times New Roman" w:hAnsi="Times New Roman" w:cs="Times New Roman"/>
          <w:b/>
          <w:color w:val="000000"/>
          <w:sz w:val="28"/>
          <w:szCs w:val="24"/>
        </w:rPr>
        <w:lastRenderedPageBreak/>
        <w:t>Possible Outcomes of this Workshop:</w:t>
      </w:r>
    </w:p>
    <w:p w:rsidR="00107ADC" w:rsidRDefault="00CE6618" w:rsidP="00A15BFD">
      <w:pPr>
        <w:spacing w:line="360" w:lineRule="auto"/>
        <w:jc w:val="both"/>
        <w:rPr>
          <w:b/>
          <w:bCs/>
          <w:sz w:val="28"/>
          <w:szCs w:val="28"/>
        </w:rPr>
      </w:pPr>
      <w:r w:rsidRPr="00762DC7">
        <w:rPr>
          <w:rFonts w:ascii="Times New Roman" w:hAnsi="Times New Roman" w:cs="Times New Roman"/>
          <w:color w:val="000000"/>
          <w:sz w:val="24"/>
          <w:szCs w:val="24"/>
        </w:rPr>
        <w:br/>
      </w:r>
      <w:r w:rsidR="00107ADC" w:rsidRPr="00107ADC">
        <w:rPr>
          <w:rFonts w:ascii="Times New Roman" w:hAnsi="Times New Roman" w:cs="Times New Roman"/>
          <w:color w:val="000000"/>
          <w:sz w:val="24"/>
          <w:szCs w:val="24"/>
        </w:rPr>
        <w:t xml:space="preserve">This </w:t>
      </w:r>
      <w:r w:rsidR="00107ADC">
        <w:rPr>
          <w:rFonts w:ascii="Times New Roman" w:hAnsi="Times New Roman" w:cs="Times New Roman"/>
          <w:color w:val="000000"/>
          <w:sz w:val="24"/>
          <w:szCs w:val="24"/>
        </w:rPr>
        <w:t>was</w:t>
      </w:r>
      <w:r w:rsidR="00107ADC" w:rsidRPr="00107ADC">
        <w:rPr>
          <w:rFonts w:ascii="Times New Roman" w:hAnsi="Times New Roman" w:cs="Times New Roman"/>
          <w:color w:val="000000"/>
          <w:sz w:val="24"/>
          <w:szCs w:val="24"/>
        </w:rPr>
        <w:t xml:space="preserve"> a conceptually dense workshop which cover</w:t>
      </w:r>
      <w:r w:rsidR="00107ADC">
        <w:rPr>
          <w:rFonts w:ascii="Times New Roman" w:hAnsi="Times New Roman" w:cs="Times New Roman"/>
          <w:color w:val="000000"/>
          <w:sz w:val="24"/>
          <w:szCs w:val="24"/>
        </w:rPr>
        <w:t>ed</w:t>
      </w:r>
      <w:r w:rsidR="00107ADC" w:rsidRPr="00107ADC">
        <w:rPr>
          <w:rFonts w:ascii="Times New Roman" w:hAnsi="Times New Roman" w:cs="Times New Roman"/>
          <w:color w:val="000000"/>
          <w:sz w:val="24"/>
          <w:szCs w:val="24"/>
        </w:rPr>
        <w:t xml:space="preserve"> complex scientific engineering concepts</w:t>
      </w:r>
      <w:r w:rsidR="00107ADC">
        <w:rPr>
          <w:rFonts w:ascii="Times New Roman" w:hAnsi="Times New Roman" w:cs="Times New Roman"/>
          <w:color w:val="000000"/>
          <w:sz w:val="24"/>
          <w:szCs w:val="24"/>
        </w:rPr>
        <w:t xml:space="preserve">. </w:t>
      </w:r>
      <w:r w:rsidR="00452B76">
        <w:rPr>
          <w:rFonts w:ascii="Times New Roman" w:hAnsi="Times New Roman" w:cs="Times New Roman"/>
          <w:color w:val="000000"/>
          <w:sz w:val="24"/>
          <w:szCs w:val="24"/>
        </w:rPr>
        <w:t xml:space="preserve">The workshop had </w:t>
      </w:r>
      <w:r w:rsidR="00107ADC" w:rsidRPr="00107ADC">
        <w:rPr>
          <w:rFonts w:ascii="Times New Roman" w:hAnsi="Times New Roman" w:cs="Times New Roman"/>
          <w:color w:val="000000"/>
          <w:sz w:val="24"/>
          <w:szCs w:val="24"/>
        </w:rPr>
        <w:t xml:space="preserve">a diverse audience </w:t>
      </w:r>
      <w:r w:rsidR="00107ADC">
        <w:rPr>
          <w:rFonts w:ascii="Times New Roman" w:hAnsi="Times New Roman" w:cs="Times New Roman"/>
          <w:color w:val="000000"/>
          <w:sz w:val="24"/>
          <w:szCs w:val="24"/>
        </w:rPr>
        <w:t>from different organizations and institutes</w:t>
      </w:r>
      <w:r w:rsidR="00107ADC" w:rsidRPr="00107ADC">
        <w:rPr>
          <w:rFonts w:ascii="Times New Roman" w:hAnsi="Times New Roman" w:cs="Times New Roman"/>
          <w:color w:val="000000"/>
          <w:sz w:val="24"/>
          <w:szCs w:val="24"/>
        </w:rPr>
        <w:t>.</w:t>
      </w:r>
    </w:p>
    <w:p w:rsidR="00597C02" w:rsidRDefault="00CE6618"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62DC7">
        <w:rPr>
          <w:rFonts w:ascii="Times New Roman" w:hAnsi="Times New Roman" w:cs="Times New Roman"/>
          <w:color w:val="000000"/>
          <w:sz w:val="24"/>
          <w:szCs w:val="24"/>
        </w:rPr>
        <w:t xml:space="preserve">It is expected that after </w:t>
      </w:r>
      <w:r w:rsidR="00452B76">
        <w:rPr>
          <w:rFonts w:ascii="Times New Roman" w:hAnsi="Times New Roman" w:cs="Times New Roman"/>
          <w:color w:val="000000"/>
          <w:sz w:val="24"/>
          <w:szCs w:val="24"/>
        </w:rPr>
        <w:t xml:space="preserve">the </w:t>
      </w:r>
      <w:r w:rsidRPr="00762DC7">
        <w:rPr>
          <w:rFonts w:ascii="Times New Roman" w:hAnsi="Times New Roman" w:cs="Times New Roman"/>
          <w:color w:val="000000"/>
          <w:sz w:val="24"/>
          <w:szCs w:val="24"/>
        </w:rPr>
        <w:t>workshop</w:t>
      </w:r>
      <w:r w:rsidR="00452B76">
        <w:rPr>
          <w:rFonts w:ascii="Times New Roman" w:hAnsi="Times New Roman" w:cs="Times New Roman"/>
          <w:color w:val="000000"/>
          <w:sz w:val="24"/>
          <w:szCs w:val="24"/>
        </w:rPr>
        <w:t>,</w:t>
      </w:r>
      <w:r w:rsidRPr="00762DC7">
        <w:rPr>
          <w:rFonts w:ascii="Times New Roman" w:hAnsi="Times New Roman" w:cs="Times New Roman"/>
          <w:color w:val="000000"/>
          <w:sz w:val="24"/>
          <w:szCs w:val="24"/>
        </w:rPr>
        <w:t xml:space="preserve"> student</w:t>
      </w:r>
      <w:r w:rsidR="00452B76">
        <w:rPr>
          <w:rFonts w:ascii="Times New Roman" w:hAnsi="Times New Roman" w:cs="Times New Roman"/>
          <w:color w:val="000000"/>
          <w:sz w:val="24"/>
          <w:szCs w:val="24"/>
        </w:rPr>
        <w:t>s</w:t>
      </w:r>
      <w:r w:rsidRPr="00762DC7">
        <w:rPr>
          <w:rFonts w:ascii="Times New Roman" w:hAnsi="Times New Roman" w:cs="Times New Roman"/>
          <w:color w:val="000000"/>
          <w:sz w:val="24"/>
          <w:szCs w:val="24"/>
        </w:rPr>
        <w:t xml:space="preserve"> will develop </w:t>
      </w:r>
      <w:r w:rsidR="00452B76">
        <w:rPr>
          <w:rFonts w:ascii="Times New Roman" w:hAnsi="Times New Roman" w:cs="Times New Roman"/>
          <w:color w:val="000000"/>
          <w:sz w:val="24"/>
          <w:szCs w:val="24"/>
        </w:rPr>
        <w:t xml:space="preserve">their interest in the field of Power Electronics and hopefully, </w:t>
      </w:r>
      <w:r w:rsidRPr="00762DC7">
        <w:rPr>
          <w:rFonts w:ascii="Times New Roman" w:hAnsi="Times New Roman" w:cs="Times New Roman"/>
          <w:color w:val="000000"/>
          <w:sz w:val="24"/>
          <w:szCs w:val="24"/>
        </w:rPr>
        <w:t xml:space="preserve">will utilize the technological advancements in order to </w:t>
      </w:r>
      <w:r w:rsidR="0082492F" w:rsidRPr="00762DC7">
        <w:rPr>
          <w:rFonts w:ascii="Times New Roman" w:hAnsi="Times New Roman" w:cs="Times New Roman"/>
          <w:color w:val="000000"/>
          <w:sz w:val="24"/>
          <w:szCs w:val="24"/>
        </w:rPr>
        <w:t>minimize</w:t>
      </w:r>
      <w:r w:rsidRPr="00762DC7">
        <w:rPr>
          <w:rFonts w:ascii="Times New Roman" w:hAnsi="Times New Roman" w:cs="Times New Roman"/>
          <w:color w:val="000000"/>
          <w:sz w:val="24"/>
          <w:szCs w:val="24"/>
        </w:rPr>
        <w:t xml:space="preserve"> the energy crisis </w:t>
      </w:r>
      <w:r w:rsidR="0082492F" w:rsidRPr="00762DC7">
        <w:rPr>
          <w:rFonts w:ascii="Times New Roman" w:hAnsi="Times New Roman" w:cs="Times New Roman"/>
          <w:color w:val="000000"/>
          <w:sz w:val="24"/>
          <w:szCs w:val="24"/>
        </w:rPr>
        <w:t>in</w:t>
      </w:r>
      <w:r w:rsidRPr="00762DC7">
        <w:rPr>
          <w:rFonts w:ascii="Times New Roman" w:hAnsi="Times New Roman" w:cs="Times New Roman"/>
          <w:color w:val="000000"/>
          <w:sz w:val="24"/>
          <w:szCs w:val="24"/>
        </w:rPr>
        <w:t xml:space="preserve"> the country and also produce the efficient and environment friendly power</w:t>
      </w:r>
      <w:r w:rsidR="0082492F" w:rsidRPr="00762DC7">
        <w:rPr>
          <w:rFonts w:ascii="Times New Roman" w:hAnsi="Times New Roman" w:cs="Times New Roman"/>
          <w:color w:val="000000"/>
          <w:sz w:val="24"/>
          <w:szCs w:val="24"/>
        </w:rPr>
        <w:t xml:space="preserve"> systems</w:t>
      </w:r>
      <w:r w:rsidRPr="00762DC7">
        <w:rPr>
          <w:rFonts w:ascii="Times New Roman" w:hAnsi="Times New Roman" w:cs="Times New Roman"/>
          <w:color w:val="000000"/>
          <w:sz w:val="24"/>
          <w:szCs w:val="24"/>
        </w:rPr>
        <w:t>.</w:t>
      </w:r>
      <w:r w:rsidR="00546BA4" w:rsidRPr="00762DC7">
        <w:rPr>
          <w:rFonts w:ascii="Times New Roman" w:hAnsi="Times New Roman" w:cs="Times New Roman"/>
          <w:color w:val="000000"/>
          <w:sz w:val="24"/>
          <w:szCs w:val="24"/>
        </w:rPr>
        <w:t xml:space="preserve"> </w:t>
      </w:r>
    </w:p>
    <w:p w:rsidR="00452B76" w:rsidRPr="00762DC7" w:rsidRDefault="00452B76"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597C02" w:rsidRPr="00107ADC" w:rsidRDefault="00762DC7" w:rsidP="00A15BFD">
      <w:pPr>
        <w:widowControl w:val="0"/>
        <w:autoSpaceDE w:val="0"/>
        <w:autoSpaceDN w:val="0"/>
        <w:adjustRightInd w:val="0"/>
        <w:spacing w:after="0" w:line="360" w:lineRule="auto"/>
        <w:rPr>
          <w:rFonts w:ascii="Times New Roman" w:hAnsi="Times New Roman" w:cs="Times New Roman"/>
          <w:b/>
          <w:color w:val="000000"/>
          <w:sz w:val="28"/>
          <w:szCs w:val="24"/>
        </w:rPr>
      </w:pPr>
      <w:r w:rsidRPr="00107ADC">
        <w:rPr>
          <w:rFonts w:ascii="Times New Roman" w:hAnsi="Times New Roman" w:cs="Times New Roman"/>
          <w:b/>
          <w:color w:val="000000"/>
          <w:sz w:val="28"/>
          <w:szCs w:val="24"/>
        </w:rPr>
        <w:t xml:space="preserve">Follow-up </w:t>
      </w:r>
      <w:r w:rsidR="00720836" w:rsidRPr="00107ADC">
        <w:rPr>
          <w:rFonts w:ascii="Times New Roman" w:hAnsi="Times New Roman" w:cs="Times New Roman"/>
          <w:b/>
          <w:color w:val="000000"/>
          <w:sz w:val="28"/>
          <w:szCs w:val="24"/>
        </w:rPr>
        <w:t>Action Plan</w:t>
      </w:r>
      <w:r w:rsidR="00597C02" w:rsidRPr="00107ADC">
        <w:rPr>
          <w:rFonts w:ascii="Times New Roman" w:hAnsi="Times New Roman" w:cs="Times New Roman"/>
          <w:b/>
          <w:color w:val="000000"/>
          <w:sz w:val="28"/>
          <w:szCs w:val="24"/>
        </w:rPr>
        <w:t>:</w:t>
      </w:r>
    </w:p>
    <w:p w:rsidR="00720836" w:rsidRDefault="00720836" w:rsidP="00A15BF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62DC7">
        <w:rPr>
          <w:rFonts w:ascii="Times New Roman" w:hAnsi="Times New Roman" w:cs="Times New Roman"/>
          <w:color w:val="000000"/>
          <w:sz w:val="24"/>
          <w:szCs w:val="24"/>
        </w:rPr>
        <w:br/>
        <w:t>After this workshop</w:t>
      </w:r>
      <w:r w:rsidR="00452B76">
        <w:rPr>
          <w:rFonts w:ascii="Times New Roman" w:hAnsi="Times New Roman" w:cs="Times New Roman"/>
          <w:color w:val="000000"/>
          <w:sz w:val="24"/>
          <w:szCs w:val="24"/>
        </w:rPr>
        <w:t>, FET IIUI is</w:t>
      </w:r>
      <w:r w:rsidRPr="00762DC7">
        <w:rPr>
          <w:rFonts w:ascii="Times New Roman" w:hAnsi="Times New Roman" w:cs="Times New Roman"/>
          <w:color w:val="000000"/>
          <w:sz w:val="24"/>
          <w:szCs w:val="24"/>
        </w:rPr>
        <w:t xml:space="preserve"> hopeful </w:t>
      </w:r>
      <w:r w:rsidR="00452B76">
        <w:rPr>
          <w:rFonts w:ascii="Times New Roman" w:hAnsi="Times New Roman" w:cs="Times New Roman"/>
          <w:color w:val="000000"/>
          <w:sz w:val="24"/>
          <w:szCs w:val="24"/>
        </w:rPr>
        <w:t>for organizing many other workshops related</w:t>
      </w:r>
      <w:r w:rsidRPr="00762DC7">
        <w:rPr>
          <w:rFonts w:ascii="Times New Roman" w:hAnsi="Times New Roman" w:cs="Times New Roman"/>
          <w:color w:val="000000"/>
          <w:sz w:val="24"/>
          <w:szCs w:val="24"/>
        </w:rPr>
        <w:t xml:space="preserve"> </w:t>
      </w:r>
      <w:r w:rsidR="00546BA4" w:rsidRPr="00762DC7">
        <w:rPr>
          <w:rFonts w:ascii="Times New Roman" w:hAnsi="Times New Roman" w:cs="Times New Roman"/>
          <w:color w:val="000000"/>
          <w:sz w:val="24"/>
          <w:szCs w:val="24"/>
        </w:rPr>
        <w:t>to Electronic Engine</w:t>
      </w:r>
      <w:r w:rsidR="00452B76">
        <w:rPr>
          <w:rFonts w:ascii="Times New Roman" w:hAnsi="Times New Roman" w:cs="Times New Roman"/>
          <w:color w:val="000000"/>
          <w:sz w:val="24"/>
          <w:szCs w:val="24"/>
        </w:rPr>
        <w:t xml:space="preserve">ering field and a platform would be provided to stay connected via the </w:t>
      </w:r>
      <w:r w:rsidR="00546BA4" w:rsidRPr="00762DC7">
        <w:rPr>
          <w:rFonts w:ascii="Times New Roman" w:hAnsi="Times New Roman" w:cs="Times New Roman"/>
          <w:color w:val="000000"/>
          <w:sz w:val="24"/>
          <w:szCs w:val="24"/>
        </w:rPr>
        <w:t xml:space="preserve">website </w:t>
      </w:r>
      <w:r w:rsidR="00452B76">
        <w:rPr>
          <w:rFonts w:ascii="Times New Roman" w:hAnsi="Times New Roman" w:cs="Times New Roman"/>
          <w:color w:val="000000"/>
          <w:sz w:val="24"/>
          <w:szCs w:val="24"/>
        </w:rPr>
        <w:t xml:space="preserve">i.e. </w:t>
      </w:r>
      <w:r w:rsidR="00546BA4" w:rsidRPr="00452B76">
        <w:rPr>
          <w:rFonts w:ascii="Times New Roman" w:hAnsi="Times New Roman" w:cs="Times New Roman"/>
          <w:b/>
          <w:color w:val="000000"/>
          <w:sz w:val="24"/>
          <w:szCs w:val="24"/>
        </w:rPr>
        <w:t>www.ieee-iiui.com.</w:t>
      </w:r>
      <w:r w:rsidR="00546BA4" w:rsidRPr="00762DC7">
        <w:rPr>
          <w:rFonts w:ascii="Times New Roman" w:hAnsi="Times New Roman" w:cs="Times New Roman"/>
          <w:color w:val="000000"/>
          <w:sz w:val="24"/>
          <w:szCs w:val="24"/>
        </w:rPr>
        <w:t xml:space="preserve"> </w:t>
      </w:r>
    </w:p>
    <w:p w:rsidR="00720836" w:rsidRPr="00046F27" w:rsidRDefault="00720836"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Inaugural Session of the workshop on 20</w:t>
      </w:r>
      <w:r w:rsidRPr="00046F27">
        <w:rPr>
          <w:rFonts w:ascii="Times New Roman" w:hAnsi="Times New Roman" w:cs="Times New Roman"/>
          <w:b/>
          <w:color w:val="000000"/>
          <w:sz w:val="24"/>
          <w:szCs w:val="24"/>
          <w:vertAlign w:val="superscript"/>
        </w:rPr>
        <w:t xml:space="preserve">th </w:t>
      </w:r>
      <w:r w:rsidRPr="00046F27">
        <w:rPr>
          <w:rFonts w:ascii="Times New Roman" w:hAnsi="Times New Roman" w:cs="Times New Roman"/>
          <w:b/>
          <w:color w:val="000000"/>
          <w:sz w:val="24"/>
          <w:szCs w:val="24"/>
        </w:rPr>
        <w:t>December</w:t>
      </w:r>
    </w:p>
    <w:tbl>
      <w:tblPr>
        <w:tblStyle w:val="TableGrid"/>
        <w:tblW w:w="0" w:type="auto"/>
        <w:tblLook w:val="04A0" w:firstRow="1" w:lastRow="0" w:firstColumn="1" w:lastColumn="0" w:noHBand="0" w:noVBand="1"/>
      </w:tblPr>
      <w:tblGrid>
        <w:gridCol w:w="2160"/>
        <w:gridCol w:w="2628"/>
        <w:gridCol w:w="1692"/>
        <w:gridCol w:w="2160"/>
      </w:tblGrid>
      <w:tr w:rsidR="00720836" w:rsidRPr="00046F27" w:rsidTr="00046F27">
        <w:trPr>
          <w:trHeight w:val="350"/>
        </w:trPr>
        <w:tc>
          <w:tcPr>
            <w:tcW w:w="2160" w:type="dxa"/>
          </w:tcPr>
          <w:p w:rsidR="00720836" w:rsidRPr="00046F27" w:rsidRDefault="00720836" w:rsidP="00A15BFD">
            <w:pPr>
              <w:spacing w:line="360" w:lineRule="auto"/>
              <w:rPr>
                <w:rFonts w:ascii="Times New Roman" w:hAnsi="Times New Roman" w:cs="Times New Roman"/>
                <w:b/>
                <w:color w:val="000000"/>
                <w:sz w:val="24"/>
                <w:szCs w:val="24"/>
                <w:u w:val="single"/>
              </w:rPr>
            </w:pPr>
            <w:r w:rsidRPr="00046F27">
              <w:rPr>
                <w:rFonts w:ascii="Times New Roman" w:hAnsi="Times New Roman" w:cs="Times New Roman"/>
                <w:b/>
                <w:color w:val="000000"/>
                <w:sz w:val="24"/>
                <w:szCs w:val="24"/>
                <w:u w:val="single"/>
              </w:rPr>
              <w:t>Time</w:t>
            </w:r>
          </w:p>
        </w:tc>
        <w:tc>
          <w:tcPr>
            <w:tcW w:w="4320" w:type="dxa"/>
            <w:gridSpan w:val="2"/>
          </w:tcPr>
          <w:p w:rsidR="00720836" w:rsidRPr="00046F27" w:rsidRDefault="00720836" w:rsidP="00A15BFD">
            <w:pPr>
              <w:spacing w:line="360" w:lineRule="auto"/>
              <w:rPr>
                <w:rFonts w:ascii="Times New Roman" w:hAnsi="Times New Roman" w:cs="Times New Roman"/>
                <w:b/>
                <w:color w:val="000000"/>
                <w:sz w:val="24"/>
                <w:szCs w:val="24"/>
                <w:u w:val="single"/>
              </w:rPr>
            </w:pPr>
            <w:r w:rsidRPr="00046F27">
              <w:rPr>
                <w:rFonts w:ascii="Times New Roman" w:hAnsi="Times New Roman" w:cs="Times New Roman"/>
                <w:b/>
                <w:color w:val="000000"/>
                <w:sz w:val="24"/>
                <w:szCs w:val="24"/>
                <w:u w:val="single"/>
              </w:rPr>
              <w:t>Name of speaker/Activity</w:t>
            </w:r>
          </w:p>
        </w:tc>
        <w:tc>
          <w:tcPr>
            <w:tcW w:w="2160" w:type="dxa"/>
          </w:tcPr>
          <w:p w:rsidR="00720836" w:rsidRPr="00046F27" w:rsidRDefault="00720836" w:rsidP="00A15BFD">
            <w:pPr>
              <w:spacing w:line="360" w:lineRule="auto"/>
              <w:rPr>
                <w:rFonts w:ascii="Times New Roman" w:hAnsi="Times New Roman" w:cs="Times New Roman"/>
                <w:b/>
                <w:color w:val="000000"/>
                <w:sz w:val="24"/>
                <w:szCs w:val="24"/>
                <w:u w:val="single"/>
              </w:rPr>
            </w:pPr>
            <w:r w:rsidRPr="00046F27">
              <w:rPr>
                <w:rFonts w:ascii="Times New Roman" w:hAnsi="Times New Roman" w:cs="Times New Roman"/>
                <w:b/>
                <w:color w:val="000000"/>
                <w:sz w:val="24"/>
                <w:szCs w:val="24"/>
                <w:u w:val="single"/>
              </w:rPr>
              <w:t>Duration</w:t>
            </w:r>
          </w:p>
        </w:tc>
      </w:tr>
      <w:tr w:rsidR="00720836" w:rsidRPr="00046F27" w:rsidTr="00720836">
        <w:trPr>
          <w:trHeight w:val="682"/>
        </w:trPr>
        <w:tc>
          <w:tcPr>
            <w:tcW w:w="2160" w:type="dxa"/>
          </w:tcPr>
          <w:p w:rsidR="00720836" w:rsidRPr="00046F27" w:rsidRDefault="00720836"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8:00- 8:30 am</w:t>
            </w:r>
          </w:p>
        </w:tc>
        <w:tc>
          <w:tcPr>
            <w:tcW w:w="4320" w:type="dxa"/>
            <w:gridSpan w:val="2"/>
          </w:tcPr>
          <w:p w:rsidR="00720836" w:rsidRPr="00046F27" w:rsidRDefault="00720836"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Reception of Guests and Correction of Registration  Data</w:t>
            </w:r>
          </w:p>
        </w:tc>
        <w:tc>
          <w:tcPr>
            <w:tcW w:w="2160" w:type="dxa"/>
          </w:tcPr>
          <w:p w:rsidR="00720836" w:rsidRPr="00046F27" w:rsidRDefault="00720836"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30 minutes</w:t>
            </w:r>
          </w:p>
        </w:tc>
      </w:tr>
      <w:tr w:rsidR="00720836" w:rsidRPr="00046F27" w:rsidTr="00046F27">
        <w:trPr>
          <w:trHeight w:val="377"/>
        </w:trPr>
        <w:tc>
          <w:tcPr>
            <w:tcW w:w="2160" w:type="dxa"/>
          </w:tcPr>
          <w:p w:rsidR="00720836" w:rsidRPr="00046F27" w:rsidRDefault="00720836"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8:30-8:35 am</w:t>
            </w:r>
          </w:p>
        </w:tc>
        <w:tc>
          <w:tcPr>
            <w:tcW w:w="4320" w:type="dxa"/>
            <w:gridSpan w:val="2"/>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Recitation of Holy Quran</w:t>
            </w:r>
          </w:p>
        </w:tc>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05 minutes</w:t>
            </w:r>
          </w:p>
        </w:tc>
      </w:tr>
      <w:tr w:rsidR="00720836" w:rsidRPr="00046F27" w:rsidTr="00046F27">
        <w:trPr>
          <w:trHeight w:val="638"/>
        </w:trPr>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8:35-8:45 am</w:t>
            </w:r>
          </w:p>
        </w:tc>
        <w:tc>
          <w:tcPr>
            <w:tcW w:w="4320" w:type="dxa"/>
            <w:gridSpan w:val="2"/>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Welcome Address by Prof. Dr. Muhammad Amir (Chairman FET)</w:t>
            </w:r>
          </w:p>
        </w:tc>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10 minutes</w:t>
            </w:r>
          </w:p>
        </w:tc>
      </w:tr>
      <w:tr w:rsidR="00720836" w:rsidRPr="00046F27" w:rsidTr="00720836">
        <w:trPr>
          <w:trHeight w:val="682"/>
        </w:trPr>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8:45-8:55 am</w:t>
            </w:r>
          </w:p>
        </w:tc>
        <w:tc>
          <w:tcPr>
            <w:tcW w:w="4320" w:type="dxa"/>
            <w:gridSpan w:val="2"/>
          </w:tcPr>
          <w:p w:rsidR="00046F27"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Workshop Introduction: </w:t>
            </w:r>
          </w:p>
          <w:p w:rsid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Engr. </w:t>
            </w:r>
            <w:proofErr w:type="spellStart"/>
            <w:r w:rsidRPr="00046F27">
              <w:rPr>
                <w:rFonts w:ascii="Times New Roman" w:hAnsi="Times New Roman" w:cs="Times New Roman"/>
                <w:color w:val="000000"/>
                <w:sz w:val="24"/>
                <w:szCs w:val="24"/>
              </w:rPr>
              <w:t>Tila</w:t>
            </w:r>
            <w:proofErr w:type="spellEnd"/>
            <w:r w:rsidRPr="00046F27">
              <w:rPr>
                <w:rFonts w:ascii="Times New Roman" w:hAnsi="Times New Roman" w:cs="Times New Roman"/>
                <w:color w:val="000000"/>
                <w:sz w:val="24"/>
                <w:szCs w:val="24"/>
              </w:rPr>
              <w:t xml:space="preserve"> Muhammad</w:t>
            </w:r>
          </w:p>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Workshop Secretary)</w:t>
            </w:r>
          </w:p>
        </w:tc>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10 minutes</w:t>
            </w:r>
          </w:p>
        </w:tc>
      </w:tr>
      <w:tr w:rsidR="00720836" w:rsidRPr="00046F27" w:rsidTr="00046F27">
        <w:trPr>
          <w:trHeight w:val="440"/>
        </w:trPr>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8:55-9:00 am</w:t>
            </w:r>
          </w:p>
        </w:tc>
        <w:tc>
          <w:tcPr>
            <w:tcW w:w="4320" w:type="dxa"/>
            <w:gridSpan w:val="2"/>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Photo Session </w:t>
            </w:r>
          </w:p>
        </w:tc>
        <w:tc>
          <w:tcPr>
            <w:tcW w:w="2160" w:type="dxa"/>
          </w:tcPr>
          <w:p w:rsidR="00720836" w:rsidRPr="00046F27" w:rsidRDefault="0074292D"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5 min</w:t>
            </w:r>
          </w:p>
        </w:tc>
      </w:tr>
      <w:tr w:rsidR="00AD3155" w:rsidRPr="00046F27" w:rsidTr="00046F27">
        <w:trPr>
          <w:trHeight w:val="440"/>
        </w:trPr>
        <w:tc>
          <w:tcPr>
            <w:tcW w:w="4788" w:type="dxa"/>
            <w:gridSpan w:val="2"/>
          </w:tcPr>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Total Time allotted for   Inaugural Session</w:t>
            </w:r>
          </w:p>
        </w:tc>
        <w:tc>
          <w:tcPr>
            <w:tcW w:w="3852" w:type="dxa"/>
            <w:gridSpan w:val="2"/>
          </w:tcPr>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30 minutes</w:t>
            </w:r>
          </w:p>
        </w:tc>
      </w:tr>
      <w:tr w:rsidR="00AD3155" w:rsidRPr="00046F27" w:rsidTr="00046F27">
        <w:trPr>
          <w:trHeight w:val="665"/>
        </w:trPr>
        <w:tc>
          <w:tcPr>
            <w:tcW w:w="4788" w:type="dxa"/>
            <w:gridSpan w:val="2"/>
          </w:tcPr>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Technical Session Each Talk : Lecturing +QA</w:t>
            </w:r>
          </w:p>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Total Technical Session Talks</w:t>
            </w:r>
          </w:p>
        </w:tc>
        <w:tc>
          <w:tcPr>
            <w:tcW w:w="3852" w:type="dxa"/>
            <w:gridSpan w:val="2"/>
          </w:tcPr>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90 minutes</w:t>
            </w:r>
          </w:p>
          <w:p w:rsidR="00AD3155" w:rsidRPr="00046F27" w:rsidRDefault="00AD3155"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12 hours</w:t>
            </w:r>
          </w:p>
        </w:tc>
      </w:tr>
    </w:tbl>
    <w:p w:rsidR="00AD3155" w:rsidRPr="00A15BFD" w:rsidRDefault="00AD3155" w:rsidP="00A15BFD">
      <w:pPr>
        <w:spacing w:line="360" w:lineRule="auto"/>
        <w:jc w:val="both"/>
        <w:rPr>
          <w:rFonts w:ascii="Times New Roman" w:hAnsi="Times New Roman" w:cs="Times New Roman"/>
          <w:color w:val="000000"/>
          <w:sz w:val="24"/>
          <w:szCs w:val="24"/>
        </w:rPr>
      </w:pPr>
      <w:r w:rsidRPr="00046F27">
        <w:rPr>
          <w:rFonts w:ascii="Times New Roman" w:hAnsi="Times New Roman" w:cs="Times New Roman"/>
          <w:b/>
          <w:color w:val="000000"/>
          <w:sz w:val="24"/>
          <w:szCs w:val="24"/>
        </w:rPr>
        <w:t>Workshop DAY 01 (Technical Session)</w:t>
      </w:r>
    </w:p>
    <w:tbl>
      <w:tblPr>
        <w:tblStyle w:val="TableGrid"/>
        <w:tblW w:w="9918" w:type="dxa"/>
        <w:tblLook w:val="04A0" w:firstRow="1" w:lastRow="0" w:firstColumn="1" w:lastColumn="0" w:noHBand="0" w:noVBand="1"/>
      </w:tblPr>
      <w:tblGrid>
        <w:gridCol w:w="1818"/>
        <w:gridCol w:w="4566"/>
        <w:gridCol w:w="3534"/>
      </w:tblGrid>
      <w:tr w:rsidR="00AD3155" w:rsidRPr="00046F27" w:rsidTr="00D311DB">
        <w:tc>
          <w:tcPr>
            <w:tcW w:w="1818" w:type="dxa"/>
          </w:tcPr>
          <w:p w:rsidR="00AD3155" w:rsidRPr="00046F27" w:rsidRDefault="00F23E62"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lastRenderedPageBreak/>
              <w:t>Timings</w:t>
            </w:r>
          </w:p>
        </w:tc>
        <w:tc>
          <w:tcPr>
            <w:tcW w:w="4566" w:type="dxa"/>
          </w:tcPr>
          <w:p w:rsidR="00AD3155" w:rsidRPr="00046F27" w:rsidRDefault="00F23E62"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Topics</w:t>
            </w:r>
          </w:p>
        </w:tc>
        <w:tc>
          <w:tcPr>
            <w:tcW w:w="3534" w:type="dxa"/>
          </w:tcPr>
          <w:p w:rsidR="00AD3155" w:rsidRPr="00046F27" w:rsidRDefault="00F23E62"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Speaker</w:t>
            </w:r>
          </w:p>
        </w:tc>
      </w:tr>
      <w:tr w:rsidR="00AD3155" w:rsidRPr="00046F27" w:rsidTr="00046F27">
        <w:trPr>
          <w:trHeight w:val="548"/>
        </w:trPr>
        <w:tc>
          <w:tcPr>
            <w:tcW w:w="1818" w:type="dxa"/>
          </w:tcPr>
          <w:p w:rsidR="00AD3155" w:rsidRPr="00046F27" w:rsidRDefault="00F23E62"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9.00</w:t>
            </w:r>
            <w:r w:rsidR="00D311DB" w:rsidRPr="00046F27">
              <w:rPr>
                <w:rFonts w:ascii="Times New Roman" w:hAnsi="Times New Roman" w:cs="Times New Roman"/>
                <w:color w:val="000000"/>
                <w:sz w:val="24"/>
                <w:szCs w:val="24"/>
              </w:rPr>
              <w:t>-10:30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Basic Circuit Theory and Magnetics</w:t>
            </w:r>
          </w:p>
        </w:tc>
        <w:tc>
          <w:tcPr>
            <w:tcW w:w="3534"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Prof. </w:t>
            </w:r>
            <w:proofErr w:type="spellStart"/>
            <w:r w:rsidRPr="00046F27">
              <w:rPr>
                <w:rFonts w:ascii="Times New Roman" w:hAnsi="Times New Roman" w:cs="Times New Roman"/>
                <w:color w:val="000000"/>
                <w:sz w:val="24"/>
                <w:szCs w:val="24"/>
              </w:rPr>
              <w:t>Nauman</w:t>
            </w:r>
            <w:proofErr w:type="spellEnd"/>
            <w:r w:rsidRPr="00046F27">
              <w:rPr>
                <w:rFonts w:ascii="Times New Roman" w:hAnsi="Times New Roman" w:cs="Times New Roman"/>
                <w:color w:val="000000"/>
                <w:sz w:val="24"/>
                <w:szCs w:val="24"/>
              </w:rPr>
              <w:t xml:space="preserve"> Ahmad Zafar</w:t>
            </w:r>
          </w:p>
        </w:tc>
      </w:tr>
      <w:tr w:rsidR="00AD3155" w:rsidRPr="00046F27" w:rsidTr="00046F27">
        <w:trPr>
          <w:trHeight w:val="440"/>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10:30-11:00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Tea Break and Group Discussion</w:t>
            </w:r>
          </w:p>
        </w:tc>
        <w:tc>
          <w:tcPr>
            <w:tcW w:w="3534" w:type="dxa"/>
          </w:tcPr>
          <w:p w:rsidR="00AD3155" w:rsidRPr="00046F27" w:rsidRDefault="00AD3155" w:rsidP="00A15BFD">
            <w:pPr>
              <w:spacing w:line="360" w:lineRule="auto"/>
              <w:rPr>
                <w:rFonts w:ascii="Times New Roman" w:hAnsi="Times New Roman" w:cs="Times New Roman"/>
                <w:b/>
                <w:color w:val="000000"/>
                <w:sz w:val="24"/>
                <w:szCs w:val="24"/>
              </w:rPr>
            </w:pPr>
          </w:p>
        </w:tc>
      </w:tr>
      <w:tr w:rsidR="00AD3155" w:rsidRPr="00046F27" w:rsidTr="00046F27">
        <w:trPr>
          <w:trHeight w:val="620"/>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11:00-12:30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Semiconductor Switches and Non-Ideal Characteristics</w:t>
            </w:r>
          </w:p>
        </w:tc>
        <w:tc>
          <w:tcPr>
            <w:tcW w:w="3534"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Prof. </w:t>
            </w:r>
            <w:proofErr w:type="spellStart"/>
            <w:r w:rsidRPr="00046F27">
              <w:rPr>
                <w:rFonts w:ascii="Times New Roman" w:hAnsi="Times New Roman" w:cs="Times New Roman"/>
                <w:color w:val="000000"/>
                <w:sz w:val="24"/>
                <w:szCs w:val="24"/>
              </w:rPr>
              <w:t>Nauman</w:t>
            </w:r>
            <w:proofErr w:type="spellEnd"/>
            <w:r w:rsidRPr="00046F27">
              <w:rPr>
                <w:rFonts w:ascii="Times New Roman" w:hAnsi="Times New Roman" w:cs="Times New Roman"/>
                <w:color w:val="000000"/>
                <w:sz w:val="24"/>
                <w:szCs w:val="24"/>
              </w:rPr>
              <w:t xml:space="preserve"> Ahmad Zafar</w:t>
            </w:r>
          </w:p>
        </w:tc>
      </w:tr>
      <w:tr w:rsidR="00AD3155" w:rsidRPr="00046F27" w:rsidTr="00D311DB">
        <w:trPr>
          <w:trHeight w:val="530"/>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12:30-1:30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Lunch Break &amp; Prayer Break / Group Discussion</w:t>
            </w:r>
          </w:p>
        </w:tc>
        <w:tc>
          <w:tcPr>
            <w:tcW w:w="3534" w:type="dxa"/>
          </w:tcPr>
          <w:p w:rsidR="00AD3155" w:rsidRPr="00046F27" w:rsidRDefault="00AD3155" w:rsidP="00A15BFD">
            <w:pPr>
              <w:spacing w:line="360" w:lineRule="auto"/>
              <w:rPr>
                <w:rFonts w:ascii="Times New Roman" w:hAnsi="Times New Roman" w:cs="Times New Roman"/>
                <w:color w:val="000000"/>
                <w:sz w:val="24"/>
                <w:szCs w:val="24"/>
              </w:rPr>
            </w:pPr>
          </w:p>
        </w:tc>
      </w:tr>
      <w:tr w:rsidR="00AD3155" w:rsidRPr="00046F27" w:rsidTr="00046F27">
        <w:trPr>
          <w:trHeight w:val="512"/>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1:30-3:00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Power Electronics Converter Topologies and Switch Realization</w:t>
            </w:r>
          </w:p>
        </w:tc>
        <w:tc>
          <w:tcPr>
            <w:tcW w:w="3534"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Dr. Raza </w:t>
            </w:r>
            <w:proofErr w:type="spellStart"/>
            <w:r w:rsidRPr="00046F27">
              <w:rPr>
                <w:rFonts w:ascii="Times New Roman" w:hAnsi="Times New Roman" w:cs="Times New Roman"/>
                <w:color w:val="000000"/>
                <w:sz w:val="24"/>
                <w:szCs w:val="24"/>
              </w:rPr>
              <w:t>Kazmi</w:t>
            </w:r>
            <w:proofErr w:type="spellEnd"/>
          </w:p>
        </w:tc>
      </w:tr>
      <w:tr w:rsidR="00AD3155" w:rsidRPr="00046F27" w:rsidTr="00046F27">
        <w:trPr>
          <w:trHeight w:val="332"/>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3:00-3:30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Tea Break/ Group Discussion</w:t>
            </w:r>
          </w:p>
        </w:tc>
        <w:tc>
          <w:tcPr>
            <w:tcW w:w="3534" w:type="dxa"/>
          </w:tcPr>
          <w:p w:rsidR="00AD3155" w:rsidRPr="00046F27" w:rsidRDefault="00AD3155" w:rsidP="00A15BFD">
            <w:pPr>
              <w:spacing w:line="360" w:lineRule="auto"/>
              <w:rPr>
                <w:rFonts w:ascii="Times New Roman" w:hAnsi="Times New Roman" w:cs="Times New Roman"/>
                <w:color w:val="000000"/>
                <w:sz w:val="24"/>
                <w:szCs w:val="24"/>
              </w:rPr>
            </w:pPr>
          </w:p>
        </w:tc>
      </w:tr>
      <w:tr w:rsidR="00AD3155" w:rsidRPr="00046F27" w:rsidTr="00046F27">
        <w:trPr>
          <w:trHeight w:val="620"/>
        </w:trPr>
        <w:tc>
          <w:tcPr>
            <w:tcW w:w="1818"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3:30-5:00</w:t>
            </w:r>
          </w:p>
        </w:tc>
        <w:tc>
          <w:tcPr>
            <w:tcW w:w="4566"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Steady State Analysis of Non-Isolated Converter in CCM</w:t>
            </w:r>
          </w:p>
        </w:tc>
        <w:tc>
          <w:tcPr>
            <w:tcW w:w="3534" w:type="dxa"/>
          </w:tcPr>
          <w:p w:rsidR="00AD3155" w:rsidRPr="00046F27" w:rsidRDefault="00D311D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Dr. Raza </w:t>
            </w:r>
            <w:proofErr w:type="spellStart"/>
            <w:r w:rsidRPr="00046F27">
              <w:rPr>
                <w:rFonts w:ascii="Times New Roman" w:hAnsi="Times New Roman" w:cs="Times New Roman"/>
                <w:color w:val="000000"/>
                <w:sz w:val="24"/>
                <w:szCs w:val="24"/>
              </w:rPr>
              <w:t>Kazmi</w:t>
            </w:r>
            <w:proofErr w:type="spellEnd"/>
          </w:p>
        </w:tc>
      </w:tr>
    </w:tbl>
    <w:p w:rsidR="00076DA9" w:rsidRDefault="008E2DFE" w:rsidP="00A15BFD">
      <w:p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 xml:space="preserve">                   </w:t>
      </w:r>
    </w:p>
    <w:p w:rsidR="008E2DFE" w:rsidRPr="00046F27" w:rsidRDefault="008E2DFE" w:rsidP="00A15BFD">
      <w:p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Workshop Day 02 (Technical Session)</w:t>
      </w:r>
    </w:p>
    <w:tbl>
      <w:tblPr>
        <w:tblStyle w:val="TableGrid"/>
        <w:tblW w:w="10278" w:type="dxa"/>
        <w:tblLook w:val="04A0" w:firstRow="1" w:lastRow="0" w:firstColumn="1" w:lastColumn="0" w:noHBand="0" w:noVBand="1"/>
      </w:tblPr>
      <w:tblGrid>
        <w:gridCol w:w="2178"/>
        <w:gridCol w:w="5040"/>
        <w:gridCol w:w="3060"/>
      </w:tblGrid>
      <w:tr w:rsidR="008E2DFE" w:rsidRPr="00046F27" w:rsidTr="00046F27">
        <w:tc>
          <w:tcPr>
            <w:tcW w:w="2178" w:type="dxa"/>
          </w:tcPr>
          <w:p w:rsidR="008E2DFE" w:rsidRPr="00046F27" w:rsidRDefault="008A6D38"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Timings</w:t>
            </w:r>
          </w:p>
        </w:tc>
        <w:tc>
          <w:tcPr>
            <w:tcW w:w="5040" w:type="dxa"/>
          </w:tcPr>
          <w:p w:rsidR="008E2DFE" w:rsidRPr="00046F27" w:rsidRDefault="008A6D38"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Topics</w:t>
            </w:r>
          </w:p>
        </w:tc>
        <w:tc>
          <w:tcPr>
            <w:tcW w:w="3060" w:type="dxa"/>
          </w:tcPr>
          <w:p w:rsidR="008E2DFE" w:rsidRPr="00046F27" w:rsidRDefault="008A6D38" w:rsidP="00A15BFD">
            <w:pPr>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Speaker</w:t>
            </w:r>
          </w:p>
        </w:tc>
      </w:tr>
      <w:tr w:rsidR="008E2DFE" w:rsidRPr="00046F27" w:rsidTr="00046F27">
        <w:trPr>
          <w:trHeight w:val="44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9:00-10:30</w:t>
            </w:r>
          </w:p>
        </w:tc>
        <w:tc>
          <w:tcPr>
            <w:tcW w:w="5040" w:type="dxa"/>
          </w:tcPr>
          <w:p w:rsidR="008E2DFE" w:rsidRPr="00046F27" w:rsidRDefault="008A6D38"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Isolated Converters in CCM</w:t>
            </w:r>
          </w:p>
        </w:tc>
        <w:tc>
          <w:tcPr>
            <w:tcW w:w="306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Prof. </w:t>
            </w:r>
            <w:proofErr w:type="spellStart"/>
            <w:r w:rsidRPr="00046F27">
              <w:rPr>
                <w:rFonts w:ascii="Times New Roman" w:hAnsi="Times New Roman" w:cs="Times New Roman"/>
                <w:color w:val="000000"/>
                <w:sz w:val="24"/>
                <w:szCs w:val="24"/>
              </w:rPr>
              <w:t>Nauman</w:t>
            </w:r>
            <w:proofErr w:type="spellEnd"/>
            <w:r w:rsidRPr="00046F27">
              <w:rPr>
                <w:rFonts w:ascii="Times New Roman" w:hAnsi="Times New Roman" w:cs="Times New Roman"/>
                <w:color w:val="000000"/>
                <w:sz w:val="24"/>
                <w:szCs w:val="24"/>
              </w:rPr>
              <w:t xml:space="preserve"> Ahmad Zafar</w:t>
            </w:r>
          </w:p>
        </w:tc>
      </w:tr>
      <w:tr w:rsidR="008E2DFE" w:rsidRPr="00046F27" w:rsidTr="00046F27">
        <w:trPr>
          <w:trHeight w:val="53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10:30-11:00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Tea Break/ Group Discussion</w:t>
            </w:r>
          </w:p>
        </w:tc>
        <w:tc>
          <w:tcPr>
            <w:tcW w:w="3060" w:type="dxa"/>
          </w:tcPr>
          <w:p w:rsidR="008E2DFE" w:rsidRPr="00046F27" w:rsidRDefault="008E2DFE" w:rsidP="00A15BFD">
            <w:pPr>
              <w:spacing w:line="360" w:lineRule="auto"/>
              <w:rPr>
                <w:rFonts w:ascii="Times New Roman" w:hAnsi="Times New Roman" w:cs="Times New Roman"/>
                <w:b/>
                <w:color w:val="000000"/>
                <w:sz w:val="24"/>
                <w:szCs w:val="24"/>
              </w:rPr>
            </w:pPr>
          </w:p>
        </w:tc>
      </w:tr>
      <w:tr w:rsidR="008E2DFE" w:rsidRPr="00046F27" w:rsidTr="00046F27">
        <w:trPr>
          <w:trHeight w:val="53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11:00-12:30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Dynamic AC modeling of Converter in CCM and Circuit Averaging</w:t>
            </w:r>
          </w:p>
        </w:tc>
        <w:tc>
          <w:tcPr>
            <w:tcW w:w="306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Dr. Raza </w:t>
            </w:r>
            <w:proofErr w:type="spellStart"/>
            <w:r w:rsidRPr="00046F27">
              <w:rPr>
                <w:rFonts w:ascii="Times New Roman" w:hAnsi="Times New Roman" w:cs="Times New Roman"/>
                <w:color w:val="000000"/>
                <w:sz w:val="24"/>
                <w:szCs w:val="24"/>
              </w:rPr>
              <w:t>Kazmi</w:t>
            </w:r>
            <w:proofErr w:type="spellEnd"/>
          </w:p>
        </w:tc>
      </w:tr>
      <w:tr w:rsidR="008E2DFE" w:rsidRPr="00046F27" w:rsidTr="00046F27">
        <w:trPr>
          <w:trHeight w:val="602"/>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12:30-1:30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Lunch Break and Prayer Break / Group Discussion</w:t>
            </w:r>
          </w:p>
        </w:tc>
        <w:tc>
          <w:tcPr>
            <w:tcW w:w="3060" w:type="dxa"/>
          </w:tcPr>
          <w:p w:rsidR="008E2DFE" w:rsidRPr="00046F27" w:rsidRDefault="008E2DFE" w:rsidP="00A15BFD">
            <w:pPr>
              <w:spacing w:line="360" w:lineRule="auto"/>
              <w:rPr>
                <w:rFonts w:ascii="Times New Roman" w:hAnsi="Times New Roman" w:cs="Times New Roman"/>
                <w:color w:val="000000"/>
                <w:sz w:val="24"/>
                <w:szCs w:val="24"/>
              </w:rPr>
            </w:pPr>
          </w:p>
        </w:tc>
      </w:tr>
      <w:tr w:rsidR="008E2DFE" w:rsidRPr="00046F27" w:rsidTr="00046F27">
        <w:trPr>
          <w:trHeight w:val="44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1:30-3:00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Power Inductors and Transformer Design</w:t>
            </w:r>
          </w:p>
        </w:tc>
        <w:tc>
          <w:tcPr>
            <w:tcW w:w="306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Prof. </w:t>
            </w:r>
            <w:proofErr w:type="spellStart"/>
            <w:r w:rsidRPr="00046F27">
              <w:rPr>
                <w:rFonts w:ascii="Times New Roman" w:hAnsi="Times New Roman" w:cs="Times New Roman"/>
                <w:color w:val="000000"/>
                <w:sz w:val="24"/>
                <w:szCs w:val="24"/>
              </w:rPr>
              <w:t>Nauman</w:t>
            </w:r>
            <w:proofErr w:type="spellEnd"/>
            <w:r w:rsidRPr="00046F27">
              <w:rPr>
                <w:rFonts w:ascii="Times New Roman" w:hAnsi="Times New Roman" w:cs="Times New Roman"/>
                <w:color w:val="000000"/>
                <w:sz w:val="24"/>
                <w:szCs w:val="24"/>
              </w:rPr>
              <w:t xml:space="preserve"> Ahmad Zafar</w:t>
            </w:r>
          </w:p>
        </w:tc>
      </w:tr>
      <w:tr w:rsidR="008E2DFE" w:rsidRPr="00046F27" w:rsidTr="00046F27">
        <w:trPr>
          <w:trHeight w:val="44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3:00-3:30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Tea Break/ Group Discussion </w:t>
            </w:r>
          </w:p>
        </w:tc>
        <w:tc>
          <w:tcPr>
            <w:tcW w:w="3060" w:type="dxa"/>
          </w:tcPr>
          <w:p w:rsidR="008E2DFE" w:rsidRPr="00046F27" w:rsidRDefault="008E2DFE" w:rsidP="00A15BFD">
            <w:pPr>
              <w:spacing w:line="360" w:lineRule="auto"/>
              <w:rPr>
                <w:rFonts w:ascii="Times New Roman" w:hAnsi="Times New Roman" w:cs="Times New Roman"/>
                <w:color w:val="000000"/>
                <w:sz w:val="24"/>
                <w:szCs w:val="24"/>
              </w:rPr>
            </w:pPr>
          </w:p>
        </w:tc>
      </w:tr>
      <w:tr w:rsidR="008E2DFE" w:rsidRPr="00046F27" w:rsidTr="00046F27">
        <w:trPr>
          <w:trHeight w:val="530"/>
        </w:trPr>
        <w:tc>
          <w:tcPr>
            <w:tcW w:w="2178"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3:30-5:00</w:t>
            </w:r>
          </w:p>
        </w:tc>
        <w:tc>
          <w:tcPr>
            <w:tcW w:w="504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Gate Drive and Hardware Implementation of Power Converter  </w:t>
            </w:r>
          </w:p>
        </w:tc>
        <w:tc>
          <w:tcPr>
            <w:tcW w:w="3060" w:type="dxa"/>
          </w:tcPr>
          <w:p w:rsidR="008E2DFE" w:rsidRPr="00046F27" w:rsidRDefault="0014380B" w:rsidP="00A15BFD">
            <w:pPr>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Dr. Raza </w:t>
            </w:r>
            <w:proofErr w:type="spellStart"/>
            <w:r w:rsidRPr="00046F27">
              <w:rPr>
                <w:rFonts w:ascii="Times New Roman" w:hAnsi="Times New Roman" w:cs="Times New Roman"/>
                <w:color w:val="000000"/>
                <w:sz w:val="24"/>
                <w:szCs w:val="24"/>
              </w:rPr>
              <w:t>Kazmi</w:t>
            </w:r>
            <w:proofErr w:type="spellEnd"/>
          </w:p>
        </w:tc>
      </w:tr>
    </w:tbl>
    <w:p w:rsidR="008E2DFE" w:rsidRDefault="008E2DFE" w:rsidP="00A15BFD">
      <w:pPr>
        <w:shd w:val="clear" w:color="auto" w:fill="FFFFFF" w:themeFill="background1"/>
        <w:spacing w:line="360" w:lineRule="auto"/>
        <w:rPr>
          <w:rFonts w:ascii="Times New Roman" w:hAnsi="Times New Roman" w:cs="Times New Roman"/>
          <w:color w:val="000000"/>
          <w:sz w:val="24"/>
          <w:szCs w:val="24"/>
        </w:rPr>
      </w:pPr>
    </w:p>
    <w:p w:rsidR="00076DA9" w:rsidRDefault="00076DA9" w:rsidP="00A15BFD">
      <w:pPr>
        <w:shd w:val="clear" w:color="auto" w:fill="FFFFFF" w:themeFill="background1"/>
        <w:spacing w:line="360" w:lineRule="auto"/>
        <w:rPr>
          <w:rFonts w:ascii="Times New Roman" w:hAnsi="Times New Roman" w:cs="Times New Roman"/>
          <w:color w:val="000000"/>
          <w:sz w:val="24"/>
          <w:szCs w:val="24"/>
        </w:rPr>
      </w:pPr>
    </w:p>
    <w:p w:rsidR="0014380B" w:rsidRPr="00076DA9" w:rsidRDefault="0014380B" w:rsidP="00A15BFD">
      <w:pPr>
        <w:shd w:val="clear" w:color="auto" w:fill="FFFFFF" w:themeFill="background1"/>
        <w:spacing w:line="360" w:lineRule="auto"/>
        <w:rPr>
          <w:rFonts w:ascii="Times New Roman" w:hAnsi="Times New Roman" w:cs="Times New Roman"/>
          <w:b/>
          <w:color w:val="000000"/>
          <w:sz w:val="30"/>
          <w:szCs w:val="24"/>
        </w:rPr>
      </w:pPr>
      <w:r w:rsidRPr="00076DA9">
        <w:rPr>
          <w:rFonts w:ascii="Times New Roman" w:hAnsi="Times New Roman" w:cs="Times New Roman"/>
          <w:b/>
          <w:color w:val="000000"/>
          <w:sz w:val="30"/>
          <w:szCs w:val="24"/>
        </w:rPr>
        <w:t>Closing Ceremony (5:00- 5:30pm)</w:t>
      </w:r>
    </w:p>
    <w:p w:rsidR="002B24C5" w:rsidRDefault="00452B76" w:rsidP="00076DA9">
      <w:pPr>
        <w:shd w:val="clear" w:color="auto" w:fill="FFFFFF" w:themeFill="background1"/>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Chief Guest of the </w:t>
      </w:r>
      <w:r w:rsidR="0014380B" w:rsidRPr="00046F27">
        <w:rPr>
          <w:rFonts w:ascii="Times New Roman" w:hAnsi="Times New Roman" w:cs="Times New Roman"/>
          <w:color w:val="000000"/>
          <w:sz w:val="24"/>
          <w:szCs w:val="24"/>
        </w:rPr>
        <w:t xml:space="preserve">closing ceremony was </w:t>
      </w:r>
      <w:r w:rsidR="0014380B" w:rsidRPr="00046F27">
        <w:rPr>
          <w:rFonts w:ascii="Times New Roman" w:hAnsi="Times New Roman" w:cs="Times New Roman"/>
          <w:b/>
          <w:color w:val="000000"/>
          <w:sz w:val="24"/>
          <w:szCs w:val="24"/>
        </w:rPr>
        <w:t xml:space="preserve">Dr. </w:t>
      </w:r>
      <w:proofErr w:type="spellStart"/>
      <w:r w:rsidR="0014380B" w:rsidRPr="00046F27">
        <w:rPr>
          <w:rFonts w:ascii="Times New Roman" w:hAnsi="Times New Roman" w:cs="Times New Roman"/>
          <w:b/>
          <w:color w:val="000000"/>
          <w:sz w:val="24"/>
          <w:szCs w:val="24"/>
        </w:rPr>
        <w:t>Aqdas</w:t>
      </w:r>
      <w:proofErr w:type="spellEnd"/>
      <w:r w:rsidR="0014380B" w:rsidRPr="00046F27">
        <w:rPr>
          <w:rFonts w:ascii="Times New Roman" w:hAnsi="Times New Roman" w:cs="Times New Roman"/>
          <w:b/>
          <w:color w:val="000000"/>
          <w:sz w:val="24"/>
          <w:szCs w:val="24"/>
        </w:rPr>
        <w:t xml:space="preserve"> Naveed Malik (De</w:t>
      </w:r>
      <w:r w:rsidR="0021492A" w:rsidRPr="00046F27">
        <w:rPr>
          <w:rFonts w:ascii="Times New Roman" w:hAnsi="Times New Roman" w:cs="Times New Roman"/>
          <w:b/>
          <w:color w:val="000000"/>
          <w:sz w:val="24"/>
          <w:szCs w:val="24"/>
        </w:rPr>
        <w:t xml:space="preserve">an Faculty of Engineering and Technology, IIUI). </w:t>
      </w:r>
      <w:r>
        <w:rPr>
          <w:rFonts w:ascii="Times New Roman" w:hAnsi="Times New Roman" w:cs="Times New Roman"/>
          <w:color w:val="000000"/>
          <w:sz w:val="24"/>
          <w:szCs w:val="24"/>
        </w:rPr>
        <w:t>He presented shields and s</w:t>
      </w:r>
      <w:r w:rsidR="0021492A" w:rsidRPr="00046F27">
        <w:rPr>
          <w:rFonts w:ascii="Times New Roman" w:hAnsi="Times New Roman" w:cs="Times New Roman"/>
          <w:color w:val="000000"/>
          <w:sz w:val="24"/>
          <w:szCs w:val="24"/>
        </w:rPr>
        <w:t>ouvenirs to the resource persons and also distributed the Certificates a</w:t>
      </w:r>
      <w:r>
        <w:rPr>
          <w:rFonts w:ascii="Times New Roman" w:hAnsi="Times New Roman" w:cs="Times New Roman"/>
          <w:color w:val="000000"/>
          <w:sz w:val="24"/>
          <w:szCs w:val="24"/>
        </w:rPr>
        <w:t xml:space="preserve">mong the participants and </w:t>
      </w:r>
      <w:proofErr w:type="gramStart"/>
      <w:r>
        <w:rPr>
          <w:rFonts w:ascii="Times New Roman" w:hAnsi="Times New Roman" w:cs="Times New Roman"/>
          <w:color w:val="000000"/>
          <w:sz w:val="24"/>
          <w:szCs w:val="24"/>
        </w:rPr>
        <w:t xml:space="preserve">appreciated </w:t>
      </w:r>
      <w:r w:rsidR="0021492A" w:rsidRPr="00046F27">
        <w:rPr>
          <w:rFonts w:ascii="Times New Roman" w:hAnsi="Times New Roman" w:cs="Times New Roman"/>
          <w:color w:val="000000"/>
          <w:sz w:val="24"/>
          <w:szCs w:val="24"/>
        </w:rPr>
        <w:t xml:space="preserve"> Engr</w:t>
      </w:r>
      <w:proofErr w:type="gramEnd"/>
      <w:r w:rsidR="0021492A" w:rsidRPr="00046F27">
        <w:rPr>
          <w:rFonts w:ascii="Times New Roman" w:hAnsi="Times New Roman" w:cs="Times New Roman"/>
          <w:color w:val="000000"/>
          <w:sz w:val="24"/>
          <w:szCs w:val="24"/>
        </w:rPr>
        <w:t xml:space="preserve">. </w:t>
      </w:r>
      <w:proofErr w:type="spellStart"/>
      <w:r w:rsidR="0021492A" w:rsidRPr="00046F27">
        <w:rPr>
          <w:rFonts w:ascii="Times New Roman" w:hAnsi="Times New Roman" w:cs="Times New Roman"/>
          <w:color w:val="000000"/>
          <w:sz w:val="24"/>
          <w:szCs w:val="24"/>
        </w:rPr>
        <w:t>Tila</w:t>
      </w:r>
      <w:proofErr w:type="spellEnd"/>
      <w:r w:rsidR="0021492A" w:rsidRPr="00046F27">
        <w:rPr>
          <w:rFonts w:ascii="Times New Roman" w:hAnsi="Times New Roman" w:cs="Times New Roman"/>
          <w:color w:val="000000"/>
          <w:sz w:val="24"/>
          <w:szCs w:val="24"/>
        </w:rPr>
        <w:t xml:space="preserve"> Muhammad and his team for organizing a successful workshop.</w:t>
      </w:r>
      <w:r w:rsidR="00076DA9">
        <w:rPr>
          <w:rFonts w:ascii="Times New Roman" w:hAnsi="Times New Roman" w:cs="Times New Roman"/>
          <w:color w:val="000000"/>
          <w:sz w:val="24"/>
          <w:szCs w:val="24"/>
        </w:rPr>
        <w:t xml:space="preserve"> Certificates </w:t>
      </w:r>
      <w:r>
        <w:rPr>
          <w:rFonts w:ascii="Times New Roman" w:hAnsi="Times New Roman" w:cs="Times New Roman"/>
          <w:color w:val="000000"/>
          <w:sz w:val="24"/>
          <w:szCs w:val="24"/>
        </w:rPr>
        <w:t>were</w:t>
      </w:r>
      <w:r w:rsidR="00C4390F">
        <w:rPr>
          <w:rFonts w:ascii="Times New Roman" w:hAnsi="Times New Roman" w:cs="Times New Roman"/>
          <w:color w:val="000000"/>
          <w:sz w:val="24"/>
          <w:szCs w:val="24"/>
        </w:rPr>
        <w:t xml:space="preserve"> distributed among the participants.</w:t>
      </w:r>
    </w:p>
    <w:p w:rsidR="001C2306" w:rsidRPr="00046F27" w:rsidRDefault="001C2306" w:rsidP="00076DA9">
      <w:pPr>
        <w:shd w:val="clear" w:color="auto" w:fill="FFFFFF" w:themeFill="background1"/>
        <w:spacing w:line="360" w:lineRule="auto"/>
        <w:jc w:val="both"/>
        <w:rPr>
          <w:rFonts w:ascii="Times New Roman" w:hAnsi="Times New Roman" w:cs="Times New Roman"/>
          <w:color w:val="000000"/>
          <w:sz w:val="24"/>
          <w:szCs w:val="24"/>
        </w:rPr>
      </w:pPr>
    </w:p>
    <w:p w:rsidR="002B24C5" w:rsidRPr="00046F27" w:rsidRDefault="00C4390F" w:rsidP="00A15BFD">
      <w:pPr>
        <w:shd w:val="clear" w:color="auto" w:fill="FFFFFF" w:themeFill="background1"/>
        <w:spacing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2B24C5" w:rsidRPr="00316525">
        <w:rPr>
          <w:rFonts w:ascii="Times New Roman" w:hAnsi="Times New Roman" w:cs="Times New Roman"/>
          <w:b/>
          <w:color w:val="000000"/>
          <w:sz w:val="30"/>
          <w:szCs w:val="24"/>
        </w:rPr>
        <w:t>Evaluation of Workshop by Participants:</w:t>
      </w:r>
    </w:p>
    <w:p w:rsidR="001C2306" w:rsidRDefault="002B24C5" w:rsidP="00A15BFD">
      <w:pPr>
        <w:widowControl w:val="0"/>
        <w:autoSpaceDE w:val="0"/>
        <w:autoSpaceDN w:val="0"/>
        <w:adjustRightInd w:val="0"/>
        <w:spacing w:after="0" w:line="360" w:lineRule="auto"/>
        <w:rPr>
          <w:rFonts w:ascii="Times New Roman" w:hAnsi="Times New Roman" w:cs="Times New Roman"/>
          <w:b/>
          <w:bCs/>
          <w:color w:val="000000"/>
          <w:sz w:val="24"/>
          <w:szCs w:val="24"/>
        </w:rPr>
      </w:pPr>
      <w:r w:rsidRPr="00046F27">
        <w:rPr>
          <w:rFonts w:ascii="Times New Roman" w:hAnsi="Times New Roman" w:cs="Times New Roman"/>
          <w:b/>
          <w:bCs/>
          <w:color w:val="000000"/>
          <w:sz w:val="24"/>
          <w:szCs w:val="24"/>
        </w:rPr>
        <w:t>Evaluation Questionnaire</w:t>
      </w:r>
    </w:p>
    <w:p w:rsidR="002B24C5" w:rsidRDefault="002B24C5" w:rsidP="00A15BFD">
      <w:pPr>
        <w:widowControl w:val="0"/>
        <w:autoSpaceDE w:val="0"/>
        <w:autoSpaceDN w:val="0"/>
        <w:adjustRightInd w:val="0"/>
        <w:spacing w:after="0" w:line="360" w:lineRule="auto"/>
        <w:rPr>
          <w:rFonts w:ascii="Times New Roman" w:hAnsi="Times New Roman" w:cs="Times New Roman"/>
          <w:bCs/>
          <w:color w:val="000000"/>
          <w:sz w:val="24"/>
          <w:szCs w:val="24"/>
        </w:rPr>
      </w:pPr>
      <w:r w:rsidRPr="00046F27">
        <w:rPr>
          <w:rFonts w:ascii="Times New Roman" w:hAnsi="Times New Roman" w:cs="Times New Roman"/>
          <w:bCs/>
          <w:color w:val="000000"/>
          <w:sz w:val="24"/>
          <w:szCs w:val="24"/>
        </w:rPr>
        <w:t xml:space="preserve">The following </w:t>
      </w:r>
      <w:proofErr w:type="gramStart"/>
      <w:r w:rsidRPr="00046F27">
        <w:rPr>
          <w:rFonts w:ascii="Times New Roman" w:hAnsi="Times New Roman" w:cs="Times New Roman"/>
          <w:bCs/>
          <w:color w:val="000000"/>
          <w:sz w:val="24"/>
          <w:szCs w:val="24"/>
        </w:rPr>
        <w:t>questionna</w:t>
      </w:r>
      <w:r w:rsidR="00452B76">
        <w:rPr>
          <w:rFonts w:ascii="Times New Roman" w:hAnsi="Times New Roman" w:cs="Times New Roman"/>
          <w:bCs/>
          <w:color w:val="000000"/>
          <w:sz w:val="24"/>
          <w:szCs w:val="24"/>
        </w:rPr>
        <w:t>ire were</w:t>
      </w:r>
      <w:proofErr w:type="gramEnd"/>
      <w:r w:rsidRPr="00046F27">
        <w:rPr>
          <w:rFonts w:ascii="Times New Roman" w:hAnsi="Times New Roman" w:cs="Times New Roman"/>
          <w:bCs/>
          <w:color w:val="000000"/>
          <w:sz w:val="24"/>
          <w:szCs w:val="24"/>
        </w:rPr>
        <w:t xml:space="preserve"> given to participants to evaluate the workshop</w:t>
      </w:r>
      <w:r w:rsidR="00452B76">
        <w:rPr>
          <w:rFonts w:ascii="Times New Roman" w:hAnsi="Times New Roman" w:cs="Times New Roman"/>
          <w:bCs/>
          <w:color w:val="000000"/>
          <w:sz w:val="24"/>
          <w:szCs w:val="24"/>
        </w:rPr>
        <w:t>. T</w:t>
      </w:r>
      <w:r w:rsidRPr="00046F27">
        <w:rPr>
          <w:rFonts w:ascii="Times New Roman" w:hAnsi="Times New Roman" w:cs="Times New Roman"/>
          <w:bCs/>
          <w:color w:val="000000"/>
          <w:sz w:val="24"/>
          <w:szCs w:val="24"/>
        </w:rPr>
        <w:t>he responses are given in the table below</w:t>
      </w:r>
      <w:r w:rsidR="00C552D9" w:rsidRPr="00046F27">
        <w:rPr>
          <w:rFonts w:ascii="Times New Roman" w:hAnsi="Times New Roman" w:cs="Times New Roman"/>
          <w:bCs/>
          <w:color w:val="000000"/>
          <w:sz w:val="24"/>
          <w:szCs w:val="24"/>
        </w:rPr>
        <w:t xml:space="preserve"> and are marked out of </w:t>
      </w:r>
      <w:r w:rsidR="00287708" w:rsidRPr="00046F27">
        <w:rPr>
          <w:rFonts w:ascii="Times New Roman" w:hAnsi="Times New Roman" w:cs="Times New Roman"/>
          <w:bCs/>
          <w:color w:val="000000"/>
          <w:sz w:val="24"/>
          <w:szCs w:val="24"/>
        </w:rPr>
        <w:t>10:</w:t>
      </w:r>
    </w:p>
    <w:p w:rsidR="001C2306" w:rsidRPr="00046F27" w:rsidRDefault="001C2306" w:rsidP="00A15BFD">
      <w:pPr>
        <w:widowControl w:val="0"/>
        <w:autoSpaceDE w:val="0"/>
        <w:autoSpaceDN w:val="0"/>
        <w:adjustRightInd w:val="0"/>
        <w:spacing w:after="0" w:line="360" w:lineRule="auto"/>
        <w:rPr>
          <w:rFonts w:ascii="Times New Roman" w:hAnsi="Times New Roman" w:cs="Times New Roman"/>
          <w:b/>
          <w:bCs/>
          <w:color w:val="000000"/>
          <w:sz w:val="24"/>
          <w:szCs w:val="24"/>
        </w:rPr>
      </w:pPr>
    </w:p>
    <w:p w:rsidR="002B24C5" w:rsidRPr="00046F27" w:rsidRDefault="002B24C5"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How was the overall management of the Workshop?</w:t>
      </w:r>
    </w:p>
    <w:p w:rsidR="002B24C5" w:rsidRPr="00046F27" w:rsidRDefault="002B24C5"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How prepared was the presenter?</w:t>
      </w:r>
    </w:p>
    <w:p w:rsidR="002B24C5" w:rsidRPr="00046F27" w:rsidRDefault="002B24C5"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How appropriate were the facilities?</w:t>
      </w:r>
    </w:p>
    <w:p w:rsidR="00CB0946" w:rsidRPr="00046F27" w:rsidRDefault="002B24C5"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If asked to come for another workshop, what will be your reaction?</w:t>
      </w:r>
    </w:p>
    <w:p w:rsidR="00CB0946" w:rsidRPr="00046F27" w:rsidRDefault="00CB0946"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How were the lunch and refreshment arrangements?</w:t>
      </w:r>
    </w:p>
    <w:p w:rsidR="002B24C5" w:rsidRDefault="00CB0946" w:rsidP="00A15BFD">
      <w:pPr>
        <w:pStyle w:val="ListParagraph"/>
        <w:widowControl w:val="0"/>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Did you enjoy these two days of workshop with us?</w:t>
      </w:r>
      <w:r w:rsidR="002B24C5" w:rsidRPr="00046F27">
        <w:rPr>
          <w:rFonts w:ascii="Times New Roman" w:hAnsi="Times New Roman" w:cs="Times New Roman"/>
          <w:color w:val="000000"/>
          <w:sz w:val="24"/>
          <w:szCs w:val="24"/>
        </w:rPr>
        <w:t xml:space="preserve"> </w:t>
      </w:r>
    </w:p>
    <w:p w:rsidR="001C2306" w:rsidRPr="00046F27" w:rsidRDefault="001C2306" w:rsidP="001C2306">
      <w:pPr>
        <w:pStyle w:val="ListParagraph"/>
        <w:widowControl w:val="0"/>
        <w:autoSpaceDE w:val="0"/>
        <w:autoSpaceDN w:val="0"/>
        <w:adjustRightInd w:val="0"/>
        <w:spacing w:after="0" w:line="360" w:lineRule="auto"/>
        <w:ind w:left="1635"/>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810"/>
        <w:gridCol w:w="3060"/>
      </w:tblGrid>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Q 1</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10 out of 10</w:t>
            </w:r>
          </w:p>
        </w:tc>
      </w:tr>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Q 2</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10 out of 10</w:t>
            </w:r>
          </w:p>
        </w:tc>
      </w:tr>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Q 3</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9 out of 10</w:t>
            </w:r>
          </w:p>
        </w:tc>
      </w:tr>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jc w:val="both"/>
              <w:rPr>
                <w:rFonts w:ascii="Times New Roman" w:hAnsi="Times New Roman" w:cs="Times New Roman"/>
                <w:color w:val="000000"/>
                <w:sz w:val="24"/>
                <w:szCs w:val="24"/>
              </w:rPr>
            </w:pPr>
            <w:r w:rsidRPr="00046F27">
              <w:rPr>
                <w:rFonts w:ascii="Times New Roman" w:hAnsi="Times New Roman" w:cs="Times New Roman"/>
                <w:color w:val="000000"/>
                <w:sz w:val="24"/>
                <w:szCs w:val="24"/>
              </w:rPr>
              <w:t>Q 4</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10 out of 10</w:t>
            </w:r>
          </w:p>
        </w:tc>
      </w:tr>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Q 5</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8 out of 10</w:t>
            </w:r>
          </w:p>
        </w:tc>
      </w:tr>
      <w:tr w:rsidR="00C552D9" w:rsidRPr="00046F27" w:rsidTr="00046F27">
        <w:trPr>
          <w:jc w:val="center"/>
        </w:trPr>
        <w:tc>
          <w:tcPr>
            <w:tcW w:w="81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Q 6</w:t>
            </w:r>
          </w:p>
        </w:tc>
        <w:tc>
          <w:tcPr>
            <w:tcW w:w="3060" w:type="dxa"/>
          </w:tcPr>
          <w:p w:rsidR="00C552D9" w:rsidRPr="00046F27" w:rsidRDefault="00287708" w:rsidP="00A15BFD">
            <w:pPr>
              <w:pStyle w:val="ListParagraph"/>
              <w:widowControl w:val="0"/>
              <w:autoSpaceDE w:val="0"/>
              <w:autoSpaceDN w:val="0"/>
              <w:adjustRightInd w:val="0"/>
              <w:spacing w:line="360" w:lineRule="auto"/>
              <w:ind w:left="0"/>
              <w:rPr>
                <w:rFonts w:ascii="Times New Roman" w:hAnsi="Times New Roman" w:cs="Times New Roman"/>
                <w:color w:val="000000"/>
                <w:sz w:val="24"/>
                <w:szCs w:val="24"/>
              </w:rPr>
            </w:pPr>
            <w:r w:rsidRPr="00046F27">
              <w:rPr>
                <w:rFonts w:ascii="Times New Roman" w:hAnsi="Times New Roman" w:cs="Times New Roman"/>
                <w:color w:val="000000"/>
                <w:sz w:val="24"/>
                <w:szCs w:val="24"/>
              </w:rPr>
              <w:t>9 out of 10</w:t>
            </w:r>
          </w:p>
        </w:tc>
      </w:tr>
    </w:tbl>
    <w:p w:rsidR="001C2306" w:rsidRDefault="001C2306" w:rsidP="00A15BFD">
      <w:pPr>
        <w:shd w:val="clear" w:color="auto" w:fill="FFFFFF" w:themeFill="background1"/>
        <w:spacing w:line="360" w:lineRule="auto"/>
        <w:rPr>
          <w:rFonts w:ascii="Times New Roman" w:hAnsi="Times New Roman" w:cs="Times New Roman"/>
          <w:b/>
          <w:color w:val="000000"/>
          <w:sz w:val="24"/>
          <w:szCs w:val="24"/>
        </w:rPr>
      </w:pPr>
    </w:p>
    <w:p w:rsidR="001C2306" w:rsidRDefault="001C2306" w:rsidP="00A15BFD">
      <w:pPr>
        <w:shd w:val="clear" w:color="auto" w:fill="FFFFFF" w:themeFill="background1"/>
        <w:spacing w:line="360" w:lineRule="auto"/>
        <w:rPr>
          <w:rFonts w:ascii="Times New Roman" w:hAnsi="Times New Roman" w:cs="Times New Roman"/>
          <w:b/>
          <w:color w:val="000000"/>
          <w:sz w:val="24"/>
          <w:szCs w:val="24"/>
        </w:rPr>
      </w:pPr>
    </w:p>
    <w:p w:rsidR="001C2306" w:rsidRDefault="001C2306" w:rsidP="00A15BFD">
      <w:pPr>
        <w:shd w:val="clear" w:color="auto" w:fill="FFFFFF" w:themeFill="background1"/>
        <w:spacing w:line="360" w:lineRule="auto"/>
        <w:rPr>
          <w:rFonts w:ascii="Times New Roman" w:hAnsi="Times New Roman" w:cs="Times New Roman"/>
          <w:b/>
          <w:color w:val="000000"/>
          <w:sz w:val="24"/>
          <w:szCs w:val="24"/>
        </w:rPr>
      </w:pPr>
    </w:p>
    <w:p w:rsidR="001C2306" w:rsidRDefault="00FF6F08" w:rsidP="00A15BFD">
      <w:p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t xml:space="preserve">Feedback of Participants for </w:t>
      </w:r>
      <w:r w:rsidR="00046F27">
        <w:rPr>
          <w:rFonts w:ascii="Times New Roman" w:hAnsi="Times New Roman" w:cs="Times New Roman"/>
          <w:b/>
          <w:color w:val="000000"/>
          <w:sz w:val="24"/>
          <w:szCs w:val="24"/>
        </w:rPr>
        <w:t>National Workshop on</w:t>
      </w:r>
      <w:r w:rsidR="00287708" w:rsidRPr="00046F27">
        <w:rPr>
          <w:rFonts w:ascii="Times New Roman" w:hAnsi="Times New Roman" w:cs="Times New Roman"/>
          <w:b/>
          <w:color w:val="000000"/>
          <w:sz w:val="24"/>
          <w:szCs w:val="24"/>
        </w:rPr>
        <w:t xml:space="preserve"> </w:t>
      </w:r>
      <w:r w:rsidR="00046F27">
        <w:rPr>
          <w:rFonts w:ascii="Times New Roman" w:hAnsi="Times New Roman" w:cs="Times New Roman"/>
          <w:b/>
          <w:color w:val="000000"/>
          <w:sz w:val="24"/>
          <w:szCs w:val="24"/>
        </w:rPr>
        <w:t>“</w:t>
      </w:r>
      <w:r w:rsidR="00287708" w:rsidRPr="00046F27">
        <w:rPr>
          <w:rFonts w:ascii="Times New Roman" w:hAnsi="Times New Roman" w:cs="Times New Roman"/>
          <w:b/>
          <w:color w:val="000000"/>
          <w:sz w:val="24"/>
          <w:szCs w:val="24"/>
        </w:rPr>
        <w:t xml:space="preserve">Power Electronics with Renewable </w:t>
      </w:r>
    </w:p>
    <w:p w:rsidR="002B24C5" w:rsidRPr="00046F27" w:rsidRDefault="00287708" w:rsidP="00A15BFD">
      <w:p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b/>
          <w:color w:val="000000"/>
          <w:sz w:val="24"/>
          <w:szCs w:val="24"/>
        </w:rPr>
        <w:lastRenderedPageBreak/>
        <w:t>Integrations</w:t>
      </w:r>
      <w:r w:rsidR="00046F27">
        <w:rPr>
          <w:rFonts w:ascii="Times New Roman" w:hAnsi="Times New Roman" w:cs="Times New Roman"/>
          <w:b/>
          <w:color w:val="000000"/>
          <w:sz w:val="24"/>
          <w:szCs w:val="24"/>
        </w:rPr>
        <w:t>” some of the common remarks</w:t>
      </w:r>
      <w:r w:rsidRPr="00046F27">
        <w:rPr>
          <w:rFonts w:ascii="Times New Roman" w:hAnsi="Times New Roman" w:cs="Times New Roman"/>
          <w:b/>
          <w:color w:val="000000"/>
          <w:sz w:val="24"/>
          <w:szCs w:val="24"/>
        </w:rPr>
        <w:t>:</w:t>
      </w:r>
    </w:p>
    <w:p w:rsidR="00287708"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color w:val="000000"/>
          <w:sz w:val="24"/>
          <w:szCs w:val="24"/>
        </w:rPr>
        <w:t>The workshop was fantastic but time duration was short next time it should be increased.</w:t>
      </w:r>
    </w:p>
    <w:p w:rsidR="00287708"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color w:val="000000"/>
          <w:sz w:val="24"/>
          <w:szCs w:val="24"/>
        </w:rPr>
        <w:t xml:space="preserve">Practical approach should be focused and next </w:t>
      </w:r>
      <w:proofErr w:type="gramStart"/>
      <w:r w:rsidR="00452B76">
        <w:rPr>
          <w:rFonts w:ascii="Times New Roman" w:hAnsi="Times New Roman" w:cs="Times New Roman"/>
          <w:color w:val="000000"/>
          <w:sz w:val="24"/>
          <w:szCs w:val="24"/>
        </w:rPr>
        <w:t>time invite</w:t>
      </w:r>
      <w:proofErr w:type="gramEnd"/>
      <w:r w:rsidRPr="00046F27">
        <w:rPr>
          <w:rFonts w:ascii="Times New Roman" w:hAnsi="Times New Roman" w:cs="Times New Roman"/>
          <w:color w:val="000000"/>
          <w:sz w:val="24"/>
          <w:szCs w:val="24"/>
        </w:rPr>
        <w:t xml:space="preserve"> people from the power electronics industries side</w:t>
      </w:r>
      <w:r w:rsidR="00046F27">
        <w:rPr>
          <w:rFonts w:ascii="Times New Roman" w:hAnsi="Times New Roman" w:cs="Times New Roman"/>
          <w:color w:val="000000"/>
          <w:sz w:val="24"/>
          <w:szCs w:val="24"/>
        </w:rPr>
        <w:t xml:space="preserve"> too</w:t>
      </w:r>
      <w:r w:rsidRPr="00046F27">
        <w:rPr>
          <w:rFonts w:ascii="Times New Roman" w:hAnsi="Times New Roman" w:cs="Times New Roman"/>
          <w:color w:val="000000"/>
          <w:sz w:val="24"/>
          <w:szCs w:val="24"/>
        </w:rPr>
        <w:t>.</w:t>
      </w:r>
    </w:p>
    <w:p w:rsidR="00287708"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color w:val="000000"/>
          <w:sz w:val="24"/>
          <w:szCs w:val="24"/>
        </w:rPr>
        <w:t>Next time arrange workshops on solar energy and hybrid systems</w:t>
      </w:r>
    </w:p>
    <w:p w:rsidR="00287708"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color w:val="000000"/>
          <w:sz w:val="24"/>
          <w:szCs w:val="24"/>
        </w:rPr>
        <w:t>There should be some visual and practical videos</w:t>
      </w:r>
    </w:p>
    <w:p w:rsidR="00287708"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b/>
          <w:color w:val="000000"/>
          <w:sz w:val="24"/>
          <w:szCs w:val="24"/>
        </w:rPr>
      </w:pPr>
      <w:r w:rsidRPr="00046F27">
        <w:rPr>
          <w:rFonts w:ascii="Times New Roman" w:hAnsi="Times New Roman" w:cs="Times New Roman"/>
          <w:color w:val="000000"/>
          <w:sz w:val="24"/>
          <w:szCs w:val="24"/>
        </w:rPr>
        <w:t>The facilities provided were fantastic</w:t>
      </w:r>
    </w:p>
    <w:p w:rsidR="007440DF" w:rsidRPr="00046F27" w:rsidRDefault="00287708" w:rsidP="00A15BFD">
      <w:pPr>
        <w:pStyle w:val="ListParagraph"/>
        <w:numPr>
          <w:ilvl w:val="0"/>
          <w:numId w:val="5"/>
        </w:numPr>
        <w:shd w:val="clear" w:color="auto" w:fill="FFFFFF" w:themeFill="background1"/>
        <w:spacing w:line="360" w:lineRule="auto"/>
        <w:rPr>
          <w:rFonts w:ascii="Times New Roman" w:hAnsi="Times New Roman" w:cs="Times New Roman"/>
          <w:color w:val="000000"/>
          <w:sz w:val="24"/>
          <w:szCs w:val="24"/>
        </w:rPr>
      </w:pPr>
      <w:r w:rsidRPr="00046F27">
        <w:rPr>
          <w:rFonts w:ascii="Times New Roman" w:hAnsi="Times New Roman" w:cs="Times New Roman"/>
          <w:color w:val="000000"/>
          <w:sz w:val="24"/>
          <w:szCs w:val="24"/>
        </w:rPr>
        <w:t xml:space="preserve">We all want to attend the next workshop arranged by IEEE IIU SB and Faculty of Engineering and </w:t>
      </w:r>
      <w:r w:rsidR="00FF6F08" w:rsidRPr="00046F27">
        <w:rPr>
          <w:rFonts w:ascii="Times New Roman" w:hAnsi="Times New Roman" w:cs="Times New Roman"/>
          <w:color w:val="000000"/>
          <w:sz w:val="24"/>
          <w:szCs w:val="24"/>
        </w:rPr>
        <w:t>Technology,</w:t>
      </w:r>
      <w:r w:rsidR="007440DF" w:rsidRPr="00046F27">
        <w:rPr>
          <w:rFonts w:ascii="Times New Roman" w:hAnsi="Times New Roman" w:cs="Times New Roman"/>
          <w:color w:val="000000"/>
          <w:sz w:val="24"/>
          <w:szCs w:val="24"/>
        </w:rPr>
        <w:t xml:space="preserve"> IIUI.</w:t>
      </w:r>
    </w:p>
    <w:p w:rsidR="007440DF" w:rsidRPr="00046F27" w:rsidRDefault="007440DF" w:rsidP="00A15BFD">
      <w:pPr>
        <w:pStyle w:val="ListParagraph"/>
        <w:shd w:val="clear" w:color="auto" w:fill="FFFFFF" w:themeFill="background1"/>
        <w:spacing w:line="360" w:lineRule="auto"/>
        <w:rPr>
          <w:rFonts w:ascii="Times New Roman" w:hAnsi="Times New Roman" w:cs="Times New Roman"/>
          <w:color w:val="000000"/>
          <w:sz w:val="24"/>
          <w:szCs w:val="24"/>
        </w:rPr>
      </w:pPr>
    </w:p>
    <w:p w:rsidR="007440DF" w:rsidRPr="00945B05" w:rsidRDefault="00945B05" w:rsidP="00A15BFD">
      <w:pPr>
        <w:shd w:val="clear" w:color="auto" w:fill="FFFFFF" w:themeFill="background1"/>
        <w:spacing w:line="36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Pr="00046F27">
        <w:rPr>
          <w:rFonts w:ascii="Times New Roman" w:hAnsi="Times New Roman" w:cs="Times New Roman"/>
          <w:color w:val="000000"/>
          <w:sz w:val="24"/>
          <w:szCs w:val="24"/>
        </w:rPr>
        <w:t>………</w:t>
      </w:r>
      <w:r>
        <w:rPr>
          <w:rFonts w:ascii="Times New Roman" w:hAnsi="Times New Roman" w:cs="Times New Roman"/>
          <w:color w:val="000000"/>
          <w:sz w:val="24"/>
          <w:szCs w:val="24"/>
        </w:rPr>
        <w:t>…</w:t>
      </w:r>
      <w:r w:rsidR="007440DF" w:rsidRPr="00945B05">
        <w:rPr>
          <w:rFonts w:ascii="Times New Roman" w:hAnsi="Times New Roman" w:cs="Times New Roman"/>
          <w:color w:val="000000"/>
          <w:sz w:val="24"/>
          <w:szCs w:val="24"/>
        </w:rPr>
        <w:t>…</w:t>
      </w:r>
      <w:r w:rsidR="00046F27" w:rsidRPr="00945B05">
        <w:rPr>
          <w:rFonts w:ascii="Times New Roman" w:hAnsi="Times New Roman" w:cs="Times New Roman"/>
          <w:color w:val="000000"/>
          <w:sz w:val="24"/>
          <w:szCs w:val="24"/>
        </w:rPr>
        <w:t>………………</w:t>
      </w:r>
      <w:r w:rsidRPr="00945B05">
        <w:rPr>
          <w:rFonts w:ascii="Times New Roman" w:hAnsi="Times New Roman" w:cs="Times New Roman"/>
          <w:color w:val="000000"/>
          <w:sz w:val="24"/>
          <w:szCs w:val="24"/>
        </w:rPr>
        <w:t>……</w:t>
      </w:r>
      <w:r w:rsidR="00046F27" w:rsidRPr="00945B05">
        <w:rPr>
          <w:rFonts w:ascii="Times New Roman" w:hAnsi="Times New Roman" w:cs="Times New Roman"/>
          <w:color w:val="000000"/>
          <w:sz w:val="24"/>
          <w:szCs w:val="24"/>
        </w:rPr>
        <w:t>…</w:t>
      </w:r>
      <w:r w:rsidR="007440DF" w:rsidRPr="00945B05">
        <w:rPr>
          <w:rFonts w:ascii="Times New Roman" w:hAnsi="Times New Roman" w:cs="Times New Roman"/>
          <w:color w:val="000000"/>
          <w:sz w:val="24"/>
          <w:szCs w:val="24"/>
        </w:rPr>
        <w:t>………..The End……</w:t>
      </w:r>
      <w:r w:rsidR="00046F27" w:rsidRPr="00945B05">
        <w:rPr>
          <w:rFonts w:ascii="Times New Roman" w:hAnsi="Times New Roman" w:cs="Times New Roman"/>
          <w:color w:val="000000"/>
          <w:sz w:val="24"/>
          <w:szCs w:val="24"/>
        </w:rPr>
        <w:t>………</w:t>
      </w:r>
      <w:r w:rsidR="007440DF" w:rsidRPr="00945B05">
        <w:rPr>
          <w:rFonts w:ascii="Times New Roman" w:hAnsi="Times New Roman" w:cs="Times New Roman"/>
          <w:color w:val="000000"/>
          <w:sz w:val="24"/>
          <w:szCs w:val="24"/>
        </w:rPr>
        <w:t>……………………</w:t>
      </w:r>
      <w:r w:rsidRPr="00945B05">
        <w:rPr>
          <w:rFonts w:ascii="Times New Roman" w:hAnsi="Times New Roman" w:cs="Times New Roman"/>
          <w:color w:val="000000"/>
          <w:sz w:val="24"/>
          <w:szCs w:val="24"/>
        </w:rPr>
        <w:t>……</w:t>
      </w:r>
      <w:r w:rsidR="007440DF" w:rsidRPr="00945B05">
        <w:rPr>
          <w:rFonts w:ascii="Times New Roman" w:hAnsi="Times New Roman" w:cs="Times New Roman"/>
          <w:color w:val="000000"/>
          <w:sz w:val="24"/>
          <w:szCs w:val="24"/>
        </w:rPr>
        <w:t>….</w:t>
      </w:r>
    </w:p>
    <w:sectPr w:rsidR="007440DF" w:rsidRPr="00945B0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50" w:rsidRDefault="002C2450" w:rsidP="00316525">
      <w:pPr>
        <w:spacing w:after="0" w:line="240" w:lineRule="auto"/>
      </w:pPr>
      <w:r>
        <w:separator/>
      </w:r>
    </w:p>
  </w:endnote>
  <w:endnote w:type="continuationSeparator" w:id="0">
    <w:p w:rsidR="002C2450" w:rsidRDefault="002C2450" w:rsidP="0031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D13A75">
      <w:tc>
        <w:tcPr>
          <w:tcW w:w="500" w:type="pct"/>
          <w:tcBorders>
            <w:top w:val="single" w:sz="4" w:space="0" w:color="943634" w:themeColor="accent2" w:themeShade="BF"/>
          </w:tcBorders>
          <w:shd w:val="clear" w:color="auto" w:fill="943634" w:themeFill="accent2" w:themeFillShade="BF"/>
        </w:tcPr>
        <w:p w:rsidR="00D13A75" w:rsidRDefault="00D13A75">
          <w:pPr>
            <w:pStyle w:val="Footer"/>
            <w:jc w:val="right"/>
            <w:rPr>
              <w:b/>
              <w:bCs/>
              <w:color w:val="FFFFFF" w:themeColor="background1"/>
            </w:rPr>
          </w:pPr>
          <w:r>
            <w:fldChar w:fldCharType="begin"/>
          </w:r>
          <w:r>
            <w:instrText xml:space="preserve"> PAGE   \* MERGEFORMAT </w:instrText>
          </w:r>
          <w:r>
            <w:fldChar w:fldCharType="separate"/>
          </w:r>
          <w:r w:rsidR="00452B76" w:rsidRPr="00452B76">
            <w:rPr>
              <w:noProof/>
              <w:color w:val="FFFFFF" w:themeColor="background1"/>
            </w:rPr>
            <w:t>1</w:t>
          </w:r>
          <w:r>
            <w:rPr>
              <w:noProof/>
              <w:color w:val="FFFFFF" w:themeColor="background1"/>
            </w:rPr>
            <w:fldChar w:fldCharType="end"/>
          </w:r>
        </w:p>
      </w:tc>
      <w:tc>
        <w:tcPr>
          <w:tcW w:w="4500" w:type="pct"/>
          <w:tcBorders>
            <w:top w:val="single" w:sz="4" w:space="0" w:color="auto"/>
          </w:tcBorders>
        </w:tcPr>
        <w:p w:rsidR="00D13A75" w:rsidRDefault="00D13A75" w:rsidP="00743EDC">
          <w:pPr>
            <w:pStyle w:val="Footer"/>
          </w:pPr>
        </w:p>
      </w:tc>
    </w:tr>
  </w:tbl>
  <w:p w:rsidR="00D13A75" w:rsidRDefault="00D1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50" w:rsidRDefault="002C2450" w:rsidP="00316525">
      <w:pPr>
        <w:spacing w:after="0" w:line="240" w:lineRule="auto"/>
      </w:pPr>
      <w:r>
        <w:separator/>
      </w:r>
    </w:p>
  </w:footnote>
  <w:footnote w:type="continuationSeparator" w:id="0">
    <w:p w:rsidR="002C2450" w:rsidRDefault="002C2450" w:rsidP="00316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0"/>
        <w:szCs w:val="32"/>
      </w:rPr>
      <w:alias w:val="Title"/>
      <w:id w:val="77738743"/>
      <w:placeholder>
        <w:docPart w:val="1F05243ED67847E8B5CDEFEEFF7DFD19"/>
      </w:placeholder>
      <w:dataBinding w:prefixMappings="xmlns:ns0='http://schemas.openxmlformats.org/package/2006/metadata/core-properties' xmlns:ns1='http://purl.org/dc/elements/1.1/'" w:xpath="/ns0:coreProperties[1]/ns1:title[1]" w:storeItemID="{6C3C8BC8-F283-45AE-878A-BAB7291924A1}"/>
      <w:text/>
    </w:sdtPr>
    <w:sdtEndPr/>
    <w:sdtContent>
      <w:p w:rsidR="00D13A75" w:rsidRPr="00A15BFD" w:rsidRDefault="00D13A75">
        <w:pPr>
          <w:pStyle w:val="Header"/>
          <w:pBdr>
            <w:bottom w:val="thickThinSmallGap" w:sz="24" w:space="1" w:color="622423" w:themeColor="accent2" w:themeShade="7F"/>
          </w:pBdr>
          <w:jc w:val="center"/>
          <w:rPr>
            <w:rFonts w:asciiTheme="majorHAnsi" w:eastAsiaTheme="majorEastAsia" w:hAnsiTheme="majorHAnsi" w:cstheme="majorBidi"/>
            <w:sz w:val="30"/>
            <w:szCs w:val="32"/>
          </w:rPr>
        </w:pPr>
        <w:r w:rsidRPr="00A15BFD">
          <w:rPr>
            <w:rFonts w:asciiTheme="majorHAnsi" w:eastAsiaTheme="majorEastAsia" w:hAnsiTheme="majorHAnsi" w:cstheme="majorBidi"/>
            <w:sz w:val="30"/>
            <w:szCs w:val="32"/>
          </w:rPr>
          <w:t>Nation</w:t>
        </w:r>
        <w:r w:rsidR="00A15BFD" w:rsidRPr="00A15BFD">
          <w:rPr>
            <w:rFonts w:asciiTheme="majorHAnsi" w:eastAsiaTheme="majorEastAsia" w:hAnsiTheme="majorHAnsi" w:cstheme="majorBidi"/>
            <w:sz w:val="30"/>
            <w:szCs w:val="32"/>
          </w:rPr>
          <w:t>al</w:t>
        </w:r>
        <w:r w:rsidRPr="00A15BFD">
          <w:rPr>
            <w:rFonts w:asciiTheme="majorHAnsi" w:eastAsiaTheme="majorEastAsia" w:hAnsiTheme="majorHAnsi" w:cstheme="majorBidi"/>
            <w:sz w:val="30"/>
            <w:szCs w:val="32"/>
          </w:rPr>
          <w:t xml:space="preserve"> workshop on “Power Electronic</w:t>
        </w:r>
        <w:r w:rsidR="00A15BFD" w:rsidRPr="00A15BFD">
          <w:rPr>
            <w:rFonts w:asciiTheme="majorHAnsi" w:eastAsiaTheme="majorEastAsia" w:hAnsiTheme="majorHAnsi" w:cstheme="majorBidi"/>
            <w:sz w:val="30"/>
            <w:szCs w:val="32"/>
          </w:rPr>
          <w:t>s</w:t>
        </w:r>
        <w:r w:rsidRPr="00A15BFD">
          <w:rPr>
            <w:rFonts w:asciiTheme="majorHAnsi" w:eastAsiaTheme="majorEastAsia" w:hAnsiTheme="majorHAnsi" w:cstheme="majorBidi"/>
            <w:sz w:val="30"/>
            <w:szCs w:val="32"/>
          </w:rPr>
          <w:t xml:space="preserve"> with Renewable Integration”</w:t>
        </w:r>
      </w:p>
    </w:sdtContent>
  </w:sdt>
  <w:p w:rsidR="00D13A75" w:rsidRDefault="00D13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591"/>
    <w:multiLevelType w:val="hybridMultilevel"/>
    <w:tmpl w:val="6B08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D52C8"/>
    <w:multiLevelType w:val="hybridMultilevel"/>
    <w:tmpl w:val="0C349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41C7D"/>
    <w:multiLevelType w:val="hybridMultilevel"/>
    <w:tmpl w:val="2B8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726A50"/>
    <w:multiLevelType w:val="hybridMultilevel"/>
    <w:tmpl w:val="3FB2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03808"/>
    <w:multiLevelType w:val="hybridMultilevel"/>
    <w:tmpl w:val="3D78871C"/>
    <w:lvl w:ilvl="0" w:tplc="914C89A6">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27"/>
    <w:rsid w:val="00046F27"/>
    <w:rsid w:val="00076DA9"/>
    <w:rsid w:val="000A6FC5"/>
    <w:rsid w:val="000F6E68"/>
    <w:rsid w:val="00107ADC"/>
    <w:rsid w:val="00114627"/>
    <w:rsid w:val="001350B5"/>
    <w:rsid w:val="0014380B"/>
    <w:rsid w:val="001C2306"/>
    <w:rsid w:val="001D4B8B"/>
    <w:rsid w:val="0021492A"/>
    <w:rsid w:val="00220975"/>
    <w:rsid w:val="00287708"/>
    <w:rsid w:val="002A5AC8"/>
    <w:rsid w:val="002B24C5"/>
    <w:rsid w:val="002C2450"/>
    <w:rsid w:val="002D3685"/>
    <w:rsid w:val="00316525"/>
    <w:rsid w:val="0032237D"/>
    <w:rsid w:val="0040551C"/>
    <w:rsid w:val="00452B76"/>
    <w:rsid w:val="00475577"/>
    <w:rsid w:val="00491BF7"/>
    <w:rsid w:val="0049657D"/>
    <w:rsid w:val="004C6992"/>
    <w:rsid w:val="004E5C1E"/>
    <w:rsid w:val="00501F6F"/>
    <w:rsid w:val="00516162"/>
    <w:rsid w:val="00546BA4"/>
    <w:rsid w:val="00597C02"/>
    <w:rsid w:val="005D6A2B"/>
    <w:rsid w:val="005E2E1D"/>
    <w:rsid w:val="006E44A9"/>
    <w:rsid w:val="00720836"/>
    <w:rsid w:val="00733DD5"/>
    <w:rsid w:val="0074292D"/>
    <w:rsid w:val="00743EDC"/>
    <w:rsid w:val="007440DF"/>
    <w:rsid w:val="00762DC7"/>
    <w:rsid w:val="00796023"/>
    <w:rsid w:val="007A45F3"/>
    <w:rsid w:val="0082322F"/>
    <w:rsid w:val="0082492F"/>
    <w:rsid w:val="008A6D38"/>
    <w:rsid w:val="008B10D5"/>
    <w:rsid w:val="008E2DFE"/>
    <w:rsid w:val="00941F5D"/>
    <w:rsid w:val="00945B05"/>
    <w:rsid w:val="00A15BFD"/>
    <w:rsid w:val="00A56C50"/>
    <w:rsid w:val="00AD3155"/>
    <w:rsid w:val="00B530E8"/>
    <w:rsid w:val="00C11791"/>
    <w:rsid w:val="00C4390F"/>
    <w:rsid w:val="00C552D9"/>
    <w:rsid w:val="00CB0946"/>
    <w:rsid w:val="00CC33C9"/>
    <w:rsid w:val="00CE6618"/>
    <w:rsid w:val="00D13A75"/>
    <w:rsid w:val="00D311DB"/>
    <w:rsid w:val="00DC5ACC"/>
    <w:rsid w:val="00E56FB8"/>
    <w:rsid w:val="00E705B8"/>
    <w:rsid w:val="00E74C78"/>
    <w:rsid w:val="00E77242"/>
    <w:rsid w:val="00EE0E50"/>
    <w:rsid w:val="00F23E62"/>
    <w:rsid w:val="00F56C69"/>
    <w:rsid w:val="00FB6F56"/>
    <w:rsid w:val="00FD3DA2"/>
    <w:rsid w:val="00FD6F9B"/>
    <w:rsid w:val="00FF0CA4"/>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CC"/>
    <w:pPr>
      <w:ind w:left="720"/>
      <w:contextualSpacing/>
    </w:pPr>
    <w:rPr>
      <w:rFonts w:eastAsiaTheme="minorHAnsi"/>
    </w:rPr>
  </w:style>
  <w:style w:type="paragraph" w:styleId="BalloonText">
    <w:name w:val="Balloon Text"/>
    <w:basedOn w:val="Normal"/>
    <w:link w:val="BalloonTextChar"/>
    <w:uiPriority w:val="99"/>
    <w:semiHidden/>
    <w:unhideWhenUsed/>
    <w:rsid w:val="007A4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F3"/>
    <w:rPr>
      <w:rFonts w:ascii="Tahoma" w:eastAsiaTheme="minorEastAsia" w:hAnsi="Tahoma" w:cs="Tahoma"/>
      <w:sz w:val="16"/>
      <w:szCs w:val="16"/>
    </w:rPr>
  </w:style>
  <w:style w:type="table" w:styleId="TableGrid">
    <w:name w:val="Table Grid"/>
    <w:basedOn w:val="TableNormal"/>
    <w:uiPriority w:val="59"/>
    <w:rsid w:val="0072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25"/>
    <w:rPr>
      <w:rFonts w:eastAsiaTheme="minorEastAsia"/>
    </w:rPr>
  </w:style>
  <w:style w:type="paragraph" w:styleId="Footer">
    <w:name w:val="footer"/>
    <w:basedOn w:val="Normal"/>
    <w:link w:val="FooterChar"/>
    <w:uiPriority w:val="99"/>
    <w:unhideWhenUsed/>
    <w:rsid w:val="0031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2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ACC"/>
    <w:pPr>
      <w:ind w:left="720"/>
      <w:contextualSpacing/>
    </w:pPr>
    <w:rPr>
      <w:rFonts w:eastAsiaTheme="minorHAnsi"/>
    </w:rPr>
  </w:style>
  <w:style w:type="paragraph" w:styleId="BalloonText">
    <w:name w:val="Balloon Text"/>
    <w:basedOn w:val="Normal"/>
    <w:link w:val="BalloonTextChar"/>
    <w:uiPriority w:val="99"/>
    <w:semiHidden/>
    <w:unhideWhenUsed/>
    <w:rsid w:val="007A4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5F3"/>
    <w:rPr>
      <w:rFonts w:ascii="Tahoma" w:eastAsiaTheme="minorEastAsia" w:hAnsi="Tahoma" w:cs="Tahoma"/>
      <w:sz w:val="16"/>
      <w:szCs w:val="16"/>
    </w:rPr>
  </w:style>
  <w:style w:type="table" w:styleId="TableGrid">
    <w:name w:val="Table Grid"/>
    <w:basedOn w:val="TableNormal"/>
    <w:uiPriority w:val="59"/>
    <w:rsid w:val="0072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25"/>
    <w:rPr>
      <w:rFonts w:eastAsiaTheme="minorEastAsia"/>
    </w:rPr>
  </w:style>
  <w:style w:type="paragraph" w:styleId="Footer">
    <w:name w:val="footer"/>
    <w:basedOn w:val="Normal"/>
    <w:link w:val="FooterChar"/>
    <w:uiPriority w:val="99"/>
    <w:unhideWhenUsed/>
    <w:rsid w:val="00316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18246">
      <w:bodyDiv w:val="1"/>
      <w:marLeft w:val="0"/>
      <w:marRight w:val="0"/>
      <w:marTop w:val="0"/>
      <w:marBottom w:val="0"/>
      <w:divBdr>
        <w:top w:val="none" w:sz="0" w:space="0" w:color="auto"/>
        <w:left w:val="none" w:sz="0" w:space="0" w:color="auto"/>
        <w:bottom w:val="none" w:sz="0" w:space="0" w:color="auto"/>
        <w:right w:val="none" w:sz="0" w:space="0" w:color="auto"/>
      </w:divBdr>
      <w:divsChild>
        <w:div w:id="244341973">
          <w:marLeft w:val="0"/>
          <w:marRight w:val="0"/>
          <w:marTop w:val="0"/>
          <w:marBottom w:val="0"/>
          <w:divBdr>
            <w:top w:val="none" w:sz="0" w:space="0" w:color="auto"/>
            <w:left w:val="none" w:sz="0" w:space="0" w:color="auto"/>
            <w:bottom w:val="none" w:sz="0" w:space="0" w:color="auto"/>
            <w:right w:val="none" w:sz="0" w:space="0" w:color="auto"/>
          </w:divBdr>
        </w:div>
        <w:div w:id="1902012819">
          <w:marLeft w:val="0"/>
          <w:marRight w:val="0"/>
          <w:marTop w:val="0"/>
          <w:marBottom w:val="0"/>
          <w:divBdr>
            <w:top w:val="none" w:sz="0" w:space="0" w:color="auto"/>
            <w:left w:val="none" w:sz="0" w:space="0" w:color="auto"/>
            <w:bottom w:val="none" w:sz="0" w:space="0" w:color="auto"/>
            <w:right w:val="none" w:sz="0" w:space="0" w:color="auto"/>
          </w:divBdr>
        </w:div>
        <w:div w:id="1203325781">
          <w:marLeft w:val="0"/>
          <w:marRight w:val="0"/>
          <w:marTop w:val="0"/>
          <w:marBottom w:val="0"/>
          <w:divBdr>
            <w:top w:val="none" w:sz="0" w:space="0" w:color="auto"/>
            <w:left w:val="none" w:sz="0" w:space="0" w:color="auto"/>
            <w:bottom w:val="none" w:sz="0" w:space="0" w:color="auto"/>
            <w:right w:val="none" w:sz="0" w:space="0" w:color="auto"/>
          </w:divBdr>
        </w:div>
        <w:div w:id="408037172">
          <w:marLeft w:val="0"/>
          <w:marRight w:val="0"/>
          <w:marTop w:val="0"/>
          <w:marBottom w:val="0"/>
          <w:divBdr>
            <w:top w:val="none" w:sz="0" w:space="0" w:color="auto"/>
            <w:left w:val="none" w:sz="0" w:space="0" w:color="auto"/>
            <w:bottom w:val="none" w:sz="0" w:space="0" w:color="auto"/>
            <w:right w:val="none" w:sz="0" w:space="0" w:color="auto"/>
          </w:divBdr>
        </w:div>
        <w:div w:id="247080101">
          <w:marLeft w:val="0"/>
          <w:marRight w:val="0"/>
          <w:marTop w:val="0"/>
          <w:marBottom w:val="0"/>
          <w:divBdr>
            <w:top w:val="none" w:sz="0" w:space="0" w:color="auto"/>
            <w:left w:val="none" w:sz="0" w:space="0" w:color="auto"/>
            <w:bottom w:val="none" w:sz="0" w:space="0" w:color="auto"/>
            <w:right w:val="none" w:sz="0" w:space="0" w:color="auto"/>
          </w:divBdr>
        </w:div>
        <w:div w:id="1344045043">
          <w:marLeft w:val="0"/>
          <w:marRight w:val="0"/>
          <w:marTop w:val="0"/>
          <w:marBottom w:val="0"/>
          <w:divBdr>
            <w:top w:val="none" w:sz="0" w:space="0" w:color="auto"/>
            <w:left w:val="none" w:sz="0" w:space="0" w:color="auto"/>
            <w:bottom w:val="none" w:sz="0" w:space="0" w:color="auto"/>
            <w:right w:val="none" w:sz="0" w:space="0" w:color="auto"/>
          </w:divBdr>
        </w:div>
        <w:div w:id="927931232">
          <w:marLeft w:val="0"/>
          <w:marRight w:val="0"/>
          <w:marTop w:val="0"/>
          <w:marBottom w:val="0"/>
          <w:divBdr>
            <w:top w:val="none" w:sz="0" w:space="0" w:color="auto"/>
            <w:left w:val="none" w:sz="0" w:space="0" w:color="auto"/>
            <w:bottom w:val="none" w:sz="0" w:space="0" w:color="auto"/>
            <w:right w:val="none" w:sz="0" w:space="0" w:color="auto"/>
          </w:divBdr>
        </w:div>
        <w:div w:id="1176924672">
          <w:marLeft w:val="0"/>
          <w:marRight w:val="0"/>
          <w:marTop w:val="0"/>
          <w:marBottom w:val="0"/>
          <w:divBdr>
            <w:top w:val="none" w:sz="0" w:space="0" w:color="auto"/>
            <w:left w:val="none" w:sz="0" w:space="0" w:color="auto"/>
            <w:bottom w:val="none" w:sz="0" w:space="0" w:color="auto"/>
            <w:right w:val="none" w:sz="0" w:space="0" w:color="auto"/>
          </w:divBdr>
        </w:div>
        <w:div w:id="315575179">
          <w:marLeft w:val="0"/>
          <w:marRight w:val="0"/>
          <w:marTop w:val="0"/>
          <w:marBottom w:val="0"/>
          <w:divBdr>
            <w:top w:val="none" w:sz="0" w:space="0" w:color="auto"/>
            <w:left w:val="none" w:sz="0" w:space="0" w:color="auto"/>
            <w:bottom w:val="none" w:sz="0" w:space="0" w:color="auto"/>
            <w:right w:val="none" w:sz="0" w:space="0" w:color="auto"/>
          </w:divBdr>
        </w:div>
        <w:div w:id="1124881110">
          <w:marLeft w:val="0"/>
          <w:marRight w:val="0"/>
          <w:marTop w:val="0"/>
          <w:marBottom w:val="0"/>
          <w:divBdr>
            <w:top w:val="none" w:sz="0" w:space="0" w:color="auto"/>
            <w:left w:val="none" w:sz="0" w:space="0" w:color="auto"/>
            <w:bottom w:val="none" w:sz="0" w:space="0" w:color="auto"/>
            <w:right w:val="none" w:sz="0" w:space="0" w:color="auto"/>
          </w:divBdr>
        </w:div>
        <w:div w:id="1861384909">
          <w:marLeft w:val="0"/>
          <w:marRight w:val="0"/>
          <w:marTop w:val="0"/>
          <w:marBottom w:val="0"/>
          <w:divBdr>
            <w:top w:val="none" w:sz="0" w:space="0" w:color="auto"/>
            <w:left w:val="none" w:sz="0" w:space="0" w:color="auto"/>
            <w:bottom w:val="none" w:sz="0" w:space="0" w:color="auto"/>
            <w:right w:val="none" w:sz="0" w:space="0" w:color="auto"/>
          </w:divBdr>
        </w:div>
        <w:div w:id="829102754">
          <w:marLeft w:val="0"/>
          <w:marRight w:val="0"/>
          <w:marTop w:val="0"/>
          <w:marBottom w:val="0"/>
          <w:divBdr>
            <w:top w:val="none" w:sz="0" w:space="0" w:color="auto"/>
            <w:left w:val="none" w:sz="0" w:space="0" w:color="auto"/>
            <w:bottom w:val="none" w:sz="0" w:space="0" w:color="auto"/>
            <w:right w:val="none" w:sz="0" w:space="0" w:color="auto"/>
          </w:divBdr>
        </w:div>
        <w:div w:id="1137841862">
          <w:marLeft w:val="0"/>
          <w:marRight w:val="0"/>
          <w:marTop w:val="0"/>
          <w:marBottom w:val="0"/>
          <w:divBdr>
            <w:top w:val="none" w:sz="0" w:space="0" w:color="auto"/>
            <w:left w:val="none" w:sz="0" w:space="0" w:color="auto"/>
            <w:bottom w:val="none" w:sz="0" w:space="0" w:color="auto"/>
            <w:right w:val="none" w:sz="0" w:space="0" w:color="auto"/>
          </w:divBdr>
        </w:div>
        <w:div w:id="1261179925">
          <w:marLeft w:val="0"/>
          <w:marRight w:val="0"/>
          <w:marTop w:val="0"/>
          <w:marBottom w:val="0"/>
          <w:divBdr>
            <w:top w:val="none" w:sz="0" w:space="0" w:color="auto"/>
            <w:left w:val="none" w:sz="0" w:space="0" w:color="auto"/>
            <w:bottom w:val="none" w:sz="0" w:space="0" w:color="auto"/>
            <w:right w:val="none" w:sz="0" w:space="0" w:color="auto"/>
          </w:divBdr>
        </w:div>
        <w:div w:id="2067296776">
          <w:marLeft w:val="0"/>
          <w:marRight w:val="0"/>
          <w:marTop w:val="0"/>
          <w:marBottom w:val="0"/>
          <w:divBdr>
            <w:top w:val="none" w:sz="0" w:space="0" w:color="auto"/>
            <w:left w:val="none" w:sz="0" w:space="0" w:color="auto"/>
            <w:bottom w:val="none" w:sz="0" w:space="0" w:color="auto"/>
            <w:right w:val="none" w:sz="0" w:space="0" w:color="auto"/>
          </w:divBdr>
        </w:div>
        <w:div w:id="974487327">
          <w:marLeft w:val="0"/>
          <w:marRight w:val="0"/>
          <w:marTop w:val="0"/>
          <w:marBottom w:val="0"/>
          <w:divBdr>
            <w:top w:val="none" w:sz="0" w:space="0" w:color="auto"/>
            <w:left w:val="none" w:sz="0" w:space="0" w:color="auto"/>
            <w:bottom w:val="none" w:sz="0" w:space="0" w:color="auto"/>
            <w:right w:val="none" w:sz="0" w:space="0" w:color="auto"/>
          </w:divBdr>
        </w:div>
        <w:div w:id="1937862630">
          <w:marLeft w:val="0"/>
          <w:marRight w:val="0"/>
          <w:marTop w:val="0"/>
          <w:marBottom w:val="0"/>
          <w:divBdr>
            <w:top w:val="none" w:sz="0" w:space="0" w:color="auto"/>
            <w:left w:val="none" w:sz="0" w:space="0" w:color="auto"/>
            <w:bottom w:val="none" w:sz="0" w:space="0" w:color="auto"/>
            <w:right w:val="none" w:sz="0" w:space="0" w:color="auto"/>
          </w:divBdr>
        </w:div>
        <w:div w:id="2137988852">
          <w:marLeft w:val="0"/>
          <w:marRight w:val="0"/>
          <w:marTop w:val="0"/>
          <w:marBottom w:val="0"/>
          <w:divBdr>
            <w:top w:val="none" w:sz="0" w:space="0" w:color="auto"/>
            <w:left w:val="none" w:sz="0" w:space="0" w:color="auto"/>
            <w:bottom w:val="none" w:sz="0" w:space="0" w:color="auto"/>
            <w:right w:val="none" w:sz="0" w:space="0" w:color="auto"/>
          </w:divBdr>
        </w:div>
        <w:div w:id="307521351">
          <w:marLeft w:val="0"/>
          <w:marRight w:val="0"/>
          <w:marTop w:val="0"/>
          <w:marBottom w:val="0"/>
          <w:divBdr>
            <w:top w:val="none" w:sz="0" w:space="0" w:color="auto"/>
            <w:left w:val="none" w:sz="0" w:space="0" w:color="auto"/>
            <w:bottom w:val="none" w:sz="0" w:space="0" w:color="auto"/>
            <w:right w:val="none" w:sz="0" w:space="0" w:color="auto"/>
          </w:divBdr>
        </w:div>
        <w:div w:id="57910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05243ED67847E8B5CDEFEEFF7DFD19"/>
        <w:category>
          <w:name w:val="General"/>
          <w:gallery w:val="placeholder"/>
        </w:category>
        <w:types>
          <w:type w:val="bbPlcHdr"/>
        </w:types>
        <w:behaviors>
          <w:behavior w:val="content"/>
        </w:behaviors>
        <w:guid w:val="{E310A28C-F024-45C3-ACC3-0D6CD6A703CC}"/>
      </w:docPartPr>
      <w:docPartBody>
        <w:p w:rsidR="009C3063" w:rsidRDefault="009C3063" w:rsidP="009C3063">
          <w:pPr>
            <w:pStyle w:val="1F05243ED67847E8B5CDEFEEFF7DFD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63"/>
    <w:rsid w:val="0068552D"/>
    <w:rsid w:val="008977B7"/>
    <w:rsid w:val="009C3063"/>
    <w:rsid w:val="00D32A04"/>
    <w:rsid w:val="00DB4435"/>
    <w:rsid w:val="00DF2C70"/>
    <w:rsid w:val="00DF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749181811F44E5866CFF11E0A316FE">
    <w:name w:val="5B749181811F44E5866CFF11E0A316FE"/>
    <w:rsid w:val="009C3063"/>
  </w:style>
  <w:style w:type="paragraph" w:customStyle="1" w:styleId="D122DD5CA7CE481E84C76F8140C1D11B">
    <w:name w:val="D122DD5CA7CE481E84C76F8140C1D11B"/>
    <w:rsid w:val="009C3063"/>
  </w:style>
  <w:style w:type="paragraph" w:customStyle="1" w:styleId="692C75D84C29499884DD9AD2377D1E6A">
    <w:name w:val="692C75D84C29499884DD9AD2377D1E6A"/>
    <w:rsid w:val="009C3063"/>
  </w:style>
  <w:style w:type="paragraph" w:customStyle="1" w:styleId="56C4E870D7F341D399CABCFA9BE0D95E">
    <w:name w:val="56C4E870D7F341D399CABCFA9BE0D95E"/>
    <w:rsid w:val="009C3063"/>
  </w:style>
  <w:style w:type="paragraph" w:customStyle="1" w:styleId="1F05243ED67847E8B5CDEFEEFF7DFD19">
    <w:name w:val="1F05243ED67847E8B5CDEFEEFF7DFD19"/>
    <w:rsid w:val="009C3063"/>
  </w:style>
  <w:style w:type="paragraph" w:customStyle="1" w:styleId="4866A9338A6E45AE86D65A9D12DADCDB">
    <w:name w:val="4866A9338A6E45AE86D65A9D12DADCDB"/>
    <w:rsid w:val="009C30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749181811F44E5866CFF11E0A316FE">
    <w:name w:val="5B749181811F44E5866CFF11E0A316FE"/>
    <w:rsid w:val="009C3063"/>
  </w:style>
  <w:style w:type="paragraph" w:customStyle="1" w:styleId="D122DD5CA7CE481E84C76F8140C1D11B">
    <w:name w:val="D122DD5CA7CE481E84C76F8140C1D11B"/>
    <w:rsid w:val="009C3063"/>
  </w:style>
  <w:style w:type="paragraph" w:customStyle="1" w:styleId="692C75D84C29499884DD9AD2377D1E6A">
    <w:name w:val="692C75D84C29499884DD9AD2377D1E6A"/>
    <w:rsid w:val="009C3063"/>
  </w:style>
  <w:style w:type="paragraph" w:customStyle="1" w:styleId="56C4E870D7F341D399CABCFA9BE0D95E">
    <w:name w:val="56C4E870D7F341D399CABCFA9BE0D95E"/>
    <w:rsid w:val="009C3063"/>
  </w:style>
  <w:style w:type="paragraph" w:customStyle="1" w:styleId="1F05243ED67847E8B5CDEFEEFF7DFD19">
    <w:name w:val="1F05243ED67847E8B5CDEFEEFF7DFD19"/>
    <w:rsid w:val="009C3063"/>
  </w:style>
  <w:style w:type="paragraph" w:customStyle="1" w:styleId="4866A9338A6E45AE86D65A9D12DADCDB">
    <w:name w:val="4866A9338A6E45AE86D65A9D12DADCDB"/>
    <w:rsid w:val="009C3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December 20&amp;21, 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F29DE9-CE02-4BA2-AC65-43F979B5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National workshop on “Power Electronics with Renewable Integration”</vt:lpstr>
    </vt:vector>
  </TitlesOfParts>
  <Company/>
  <LinksUpToDate>false</LinksUpToDate>
  <CharactersWithSpaces>12328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workshop on “Power Electronics with Renewable Integration”</dc:title>
  <dc:creator>Shahzeb Shah</dc:creator>
  <cp:lastModifiedBy>Zujajah Nadeem</cp:lastModifiedBy>
  <cp:revision>3</cp:revision>
  <cp:lastPrinted>2015-01-29T05:54:00Z</cp:lastPrinted>
  <dcterms:created xsi:type="dcterms:W3CDTF">2016-08-22T19:50:00Z</dcterms:created>
  <dcterms:modified xsi:type="dcterms:W3CDTF">2016-08-23T12:05:00Z</dcterms:modified>
</cp:coreProperties>
</file>